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08" w:rsidRDefault="00967C93" w:rsidP="00867514">
      <w:pPr>
        <w:pStyle w:val="DefaultText"/>
        <w:spacing w:after="0" w:line="360" w:lineRule="auto"/>
        <w:jc w:val="center"/>
        <w:rPr>
          <w:rFonts w:ascii="Tahoma" w:hAnsi="Tahoma" w:cs="Tahoma"/>
          <w:b/>
        </w:rPr>
      </w:pPr>
      <w:r>
        <w:rPr>
          <w:rFonts w:ascii="Tahoma" w:hAnsi="Tahoma" w:cs="Tahoma"/>
          <w:b/>
        </w:rPr>
        <w:t>Profile No.: 153</w:t>
      </w:r>
      <w:r w:rsidR="00C71CDB">
        <w:rPr>
          <w:rFonts w:ascii="Tahoma" w:hAnsi="Tahoma" w:cs="Tahoma"/>
          <w:b/>
        </w:rPr>
        <w:tab/>
      </w:r>
      <w:r w:rsidR="00C71CDB">
        <w:rPr>
          <w:rFonts w:ascii="Tahoma" w:hAnsi="Tahoma" w:cs="Tahoma"/>
          <w:b/>
        </w:rPr>
        <w:tab/>
      </w:r>
      <w:r w:rsidR="00C71CDB">
        <w:rPr>
          <w:rFonts w:ascii="Tahoma" w:hAnsi="Tahoma" w:cs="Tahoma"/>
          <w:b/>
        </w:rPr>
        <w:tab/>
      </w:r>
      <w:r w:rsidR="00C71CDB">
        <w:rPr>
          <w:rFonts w:ascii="Tahoma" w:hAnsi="Tahoma" w:cs="Tahoma"/>
          <w:b/>
        </w:rPr>
        <w:tab/>
      </w:r>
      <w:r w:rsidR="00C71CDB">
        <w:rPr>
          <w:rFonts w:ascii="Tahoma" w:hAnsi="Tahoma" w:cs="Tahoma"/>
          <w:b/>
        </w:rPr>
        <w:tab/>
      </w:r>
      <w:r w:rsidR="00C71CDB">
        <w:rPr>
          <w:rFonts w:ascii="Tahoma" w:hAnsi="Tahoma" w:cs="Tahoma"/>
          <w:b/>
        </w:rPr>
        <w:tab/>
      </w:r>
      <w:r w:rsidR="00C71CDB">
        <w:rPr>
          <w:rFonts w:ascii="Tahoma" w:hAnsi="Tahoma" w:cs="Tahoma"/>
          <w:b/>
        </w:rPr>
        <w:tab/>
        <w:t>NIC Code:10797</w:t>
      </w:r>
    </w:p>
    <w:p w:rsidR="00510E08" w:rsidRDefault="00510E08" w:rsidP="00867514">
      <w:pPr>
        <w:pStyle w:val="DefaultText"/>
        <w:spacing w:after="0" w:line="360" w:lineRule="auto"/>
        <w:jc w:val="center"/>
        <w:rPr>
          <w:rFonts w:ascii="Tahoma" w:hAnsi="Tahoma" w:cs="Tahoma"/>
          <w:b/>
        </w:rPr>
      </w:pPr>
    </w:p>
    <w:p w:rsidR="00B40794" w:rsidRDefault="000E34EC" w:rsidP="00867514">
      <w:pPr>
        <w:pStyle w:val="DefaultText"/>
        <w:spacing w:after="0" w:line="360" w:lineRule="auto"/>
        <w:jc w:val="center"/>
        <w:rPr>
          <w:rFonts w:ascii="Tahoma" w:hAnsi="Tahoma" w:cs="Tahoma"/>
          <w:b/>
          <w:bCs/>
          <w:sz w:val="30"/>
          <w:szCs w:val="30"/>
        </w:rPr>
      </w:pPr>
      <w:r>
        <w:rPr>
          <w:rFonts w:ascii="Tahoma" w:hAnsi="Tahoma" w:cs="Tahoma"/>
          <w:b/>
          <w:bCs/>
          <w:sz w:val="30"/>
          <w:szCs w:val="30"/>
        </w:rPr>
        <w:t>EXTRUDED PELLETS FROM MAIDA FOR FRYING</w:t>
      </w:r>
    </w:p>
    <w:p w:rsidR="00510E08" w:rsidRPr="00510E08" w:rsidRDefault="00510E08" w:rsidP="00867514">
      <w:pPr>
        <w:pStyle w:val="DefaultText"/>
        <w:spacing w:after="0" w:line="360" w:lineRule="auto"/>
        <w:jc w:val="both"/>
        <w:rPr>
          <w:rFonts w:ascii="Tahoma" w:hAnsi="Tahoma" w:cs="Tahoma"/>
          <w:b/>
          <w:bCs/>
          <w:sz w:val="22"/>
          <w:szCs w:val="22"/>
        </w:rPr>
      </w:pPr>
    </w:p>
    <w:p w:rsidR="00B2067D" w:rsidRPr="00510E08" w:rsidRDefault="000E34EC" w:rsidP="00867514">
      <w:pPr>
        <w:pStyle w:val="DefaultText"/>
        <w:numPr>
          <w:ilvl w:val="0"/>
          <w:numId w:val="2"/>
        </w:numPr>
        <w:spacing w:after="0" w:line="360" w:lineRule="auto"/>
        <w:jc w:val="both"/>
        <w:rPr>
          <w:rFonts w:ascii="Tahoma" w:hAnsi="Tahoma" w:cs="Tahoma"/>
          <w:szCs w:val="22"/>
        </w:rPr>
      </w:pPr>
      <w:r>
        <w:rPr>
          <w:rFonts w:ascii="Tahoma" w:hAnsi="Tahoma" w:cs="Tahoma"/>
          <w:b/>
          <w:szCs w:val="22"/>
        </w:rPr>
        <w:t>INTRODUCTION:</w:t>
      </w:r>
    </w:p>
    <w:p w:rsidR="00510E08" w:rsidRDefault="00510E08" w:rsidP="00867514">
      <w:pPr>
        <w:pStyle w:val="DefaultText"/>
        <w:spacing w:after="0" w:line="360" w:lineRule="auto"/>
        <w:ind w:left="720"/>
        <w:jc w:val="both"/>
        <w:rPr>
          <w:rFonts w:ascii="Tahoma" w:hAnsi="Tahoma" w:cs="Tahoma"/>
          <w:szCs w:val="22"/>
        </w:rPr>
      </w:pPr>
    </w:p>
    <w:tbl>
      <w:tblPr>
        <w:tblW w:w="8910" w:type="dxa"/>
        <w:tblCellSpacing w:w="0" w:type="dxa"/>
        <w:tblInd w:w="12" w:type="dxa"/>
        <w:tblLayout w:type="fixed"/>
        <w:tblCellMar>
          <w:top w:w="45" w:type="dxa"/>
          <w:left w:w="45" w:type="dxa"/>
          <w:bottom w:w="45" w:type="dxa"/>
          <w:right w:w="45" w:type="dxa"/>
        </w:tblCellMar>
        <w:tblLook w:val="04A0" w:firstRow="1" w:lastRow="0" w:firstColumn="1" w:lastColumn="0" w:noHBand="0" w:noVBand="1"/>
      </w:tblPr>
      <w:tblGrid>
        <w:gridCol w:w="8910"/>
      </w:tblGrid>
      <w:tr w:rsidR="00B2067D">
        <w:trPr>
          <w:tblCellSpacing w:w="0" w:type="dxa"/>
        </w:trPr>
        <w:tc>
          <w:tcPr>
            <w:tcW w:w="8910" w:type="dxa"/>
            <w:shd w:val="clear" w:color="auto" w:fill="auto"/>
            <w:vAlign w:val="center"/>
          </w:tcPr>
          <w:p w:rsidR="00B2067D" w:rsidRDefault="00EF312A" w:rsidP="00867514">
            <w:pPr>
              <w:pStyle w:val="DefaultText"/>
              <w:spacing w:after="0" w:line="360" w:lineRule="auto"/>
              <w:jc w:val="both"/>
              <w:rPr>
                <w:rFonts w:ascii="Tahoma" w:hAnsi="Tahoma" w:cs="Tahoma"/>
                <w:sz w:val="22"/>
                <w:szCs w:val="22"/>
              </w:rPr>
            </w:pPr>
            <w:r>
              <w:rPr>
                <w:rFonts w:ascii="Tahoma" w:hAnsi="Tahoma" w:cs="Tahoma"/>
                <w:sz w:val="22"/>
                <w:szCs w:val="22"/>
              </w:rPr>
              <w:t>Extruded pellets are</w:t>
            </w:r>
            <w:r w:rsidR="000E34EC">
              <w:rPr>
                <w:rFonts w:ascii="Tahoma" w:hAnsi="Tahoma" w:cs="Tahoma"/>
                <w:sz w:val="22"/>
                <w:szCs w:val="22"/>
              </w:rPr>
              <w:t xml:space="preserve"> one of the most popular snacks food items in India. </w:t>
            </w:r>
            <w:r w:rsidR="006A49D2">
              <w:rPr>
                <w:rFonts w:ascii="Tahoma" w:hAnsi="Tahoma" w:cs="Tahoma"/>
                <w:sz w:val="22"/>
                <w:szCs w:val="22"/>
              </w:rPr>
              <w:t>Extruded</w:t>
            </w:r>
            <w:r w:rsidR="000E34EC">
              <w:rPr>
                <w:rFonts w:ascii="Tahoma" w:hAnsi="Tahoma" w:cs="Tahoma"/>
                <w:sz w:val="22"/>
                <w:szCs w:val="22"/>
              </w:rPr>
              <w:t xml:space="preserve"> pellets   making process is simple. And any individual can start this business with small start</w:t>
            </w:r>
            <w:r w:rsidR="006A49D2">
              <w:rPr>
                <w:rFonts w:ascii="Tahoma" w:hAnsi="Tahoma" w:cs="Tahoma"/>
                <w:sz w:val="22"/>
                <w:szCs w:val="22"/>
              </w:rPr>
              <w:t>-</w:t>
            </w:r>
            <w:r w:rsidR="000E34EC">
              <w:rPr>
                <w:rFonts w:ascii="Tahoma" w:hAnsi="Tahoma" w:cs="Tahoma"/>
                <w:sz w:val="22"/>
                <w:szCs w:val="22"/>
              </w:rPr>
              <w:t xml:space="preserve">up capital investment. Extruded Pellets from Maida for Frying in various contents, formulations, and shapes have been the staple foods for many Asian countries. </w:t>
            </w:r>
            <w:r w:rsidR="006A49D2">
              <w:rPr>
                <w:rFonts w:ascii="Tahoma" w:hAnsi="Tahoma" w:cs="Tahoma"/>
                <w:sz w:val="22"/>
                <w:szCs w:val="22"/>
              </w:rPr>
              <w:t>Since</w:t>
            </w:r>
            <w:r w:rsidR="000E34EC">
              <w:rPr>
                <w:rFonts w:ascii="Tahoma" w:hAnsi="Tahoma" w:cs="Tahoma"/>
                <w:sz w:val="22"/>
                <w:szCs w:val="22"/>
              </w:rPr>
              <w:t xml:space="preserve"> ancient time. Extruded Pellets from Maida based on wheat are prepared mainly from three basic ingredients; flour, water, and salt. The basic process of dough mixing, sheet forming, compounding, sheeting/reduction, and cutting are essentially constant for all machine-made extruded pellets. Different ingredients and their functionality in </w:t>
            </w:r>
            <w:r w:rsidR="006A49D2">
              <w:rPr>
                <w:rFonts w:ascii="Tahoma" w:hAnsi="Tahoma" w:cs="Tahoma"/>
                <w:sz w:val="22"/>
                <w:szCs w:val="22"/>
              </w:rPr>
              <w:t xml:space="preserve">extruded pellets </w:t>
            </w:r>
            <w:r w:rsidR="000E34EC">
              <w:rPr>
                <w:rFonts w:ascii="Tahoma" w:hAnsi="Tahoma" w:cs="Tahoma"/>
                <w:sz w:val="22"/>
                <w:szCs w:val="22"/>
              </w:rPr>
              <w:t xml:space="preserve">processing were discussed as well. Guidelines were provided to select the right ingredients to produce high quality extruded pellets products. Processing properties, appearance, and </w:t>
            </w:r>
            <w:r w:rsidR="006A49D2">
              <w:rPr>
                <w:rFonts w:ascii="Tahoma" w:hAnsi="Tahoma" w:cs="Tahoma"/>
                <w:sz w:val="22"/>
                <w:szCs w:val="22"/>
              </w:rPr>
              <w:t>color</w:t>
            </w:r>
            <w:r w:rsidR="000E34EC">
              <w:rPr>
                <w:rFonts w:ascii="Tahoma" w:hAnsi="Tahoma" w:cs="Tahoma"/>
                <w:sz w:val="22"/>
                <w:szCs w:val="22"/>
              </w:rPr>
              <w:t xml:space="preserve"> of extruded pellets are the three key criteria used to judge a process and raw material quality. High quality extruded pellets should be bright in </w:t>
            </w:r>
            <w:r w:rsidR="006A49D2">
              <w:rPr>
                <w:rFonts w:ascii="Tahoma" w:hAnsi="Tahoma" w:cs="Tahoma"/>
                <w:sz w:val="22"/>
                <w:szCs w:val="22"/>
              </w:rPr>
              <w:t>color</w:t>
            </w:r>
            <w:r w:rsidR="000E34EC">
              <w:rPr>
                <w:rFonts w:ascii="Tahoma" w:hAnsi="Tahoma" w:cs="Tahoma"/>
                <w:sz w:val="22"/>
                <w:szCs w:val="22"/>
              </w:rPr>
              <w:t xml:space="preserve"> with very slow </w:t>
            </w:r>
            <w:r w:rsidR="006A49D2">
              <w:rPr>
                <w:rFonts w:ascii="Tahoma" w:hAnsi="Tahoma" w:cs="Tahoma"/>
                <w:sz w:val="22"/>
                <w:szCs w:val="22"/>
              </w:rPr>
              <w:t>discoloration</w:t>
            </w:r>
            <w:r w:rsidR="000E34EC">
              <w:rPr>
                <w:rFonts w:ascii="Tahoma" w:hAnsi="Tahoma" w:cs="Tahoma"/>
                <w:sz w:val="22"/>
                <w:szCs w:val="22"/>
              </w:rPr>
              <w:t xml:space="preserve">, have an adequate shelf life without visible microbiological deterioration or oxidative rancidity, and have appropriate </w:t>
            </w:r>
            <w:r w:rsidR="006A49D2">
              <w:rPr>
                <w:rFonts w:ascii="Tahoma" w:hAnsi="Tahoma" w:cs="Tahoma"/>
                <w:sz w:val="22"/>
                <w:szCs w:val="22"/>
              </w:rPr>
              <w:t>flavor</w:t>
            </w:r>
            <w:r w:rsidR="000E34EC">
              <w:rPr>
                <w:rFonts w:ascii="Tahoma" w:hAnsi="Tahoma" w:cs="Tahoma"/>
                <w:sz w:val="22"/>
                <w:szCs w:val="22"/>
              </w:rPr>
              <w:t xml:space="preserve"> and textural characteristics which will vary according to the extruded pellets type and region. Flour plays a key role in all aspects of </w:t>
            </w:r>
            <w:r w:rsidR="006A49D2">
              <w:rPr>
                <w:rFonts w:ascii="Tahoma" w:hAnsi="Tahoma" w:cs="Tahoma"/>
                <w:sz w:val="22"/>
                <w:szCs w:val="22"/>
              </w:rPr>
              <w:t xml:space="preserve">extruded pellets </w:t>
            </w:r>
            <w:r w:rsidR="000E34EC">
              <w:rPr>
                <w:rFonts w:ascii="Tahoma" w:hAnsi="Tahoma" w:cs="Tahoma"/>
                <w:sz w:val="22"/>
                <w:szCs w:val="22"/>
              </w:rPr>
              <w:t xml:space="preserve">quality. Protein content is positively correlated with extruded pellets firmness and sometimes negatively correlated with elasticity. Therefore, a correct range of protein content is important for textural characteristics. Adequate gluten strength and extensibility is required in all extruded </w:t>
            </w:r>
            <w:r w:rsidR="004933E9">
              <w:rPr>
                <w:rFonts w:ascii="Tahoma" w:hAnsi="Tahoma" w:cs="Tahoma"/>
                <w:sz w:val="22"/>
                <w:szCs w:val="22"/>
              </w:rPr>
              <w:t>pellets flours</w:t>
            </w:r>
            <w:r w:rsidR="000E34EC">
              <w:rPr>
                <w:rFonts w:ascii="Tahoma" w:hAnsi="Tahoma" w:cs="Tahoma"/>
                <w:sz w:val="22"/>
                <w:szCs w:val="22"/>
              </w:rPr>
              <w:t xml:space="preserve">. </w:t>
            </w:r>
            <w:r w:rsidR="004933E9">
              <w:rPr>
                <w:rFonts w:ascii="Tahoma" w:hAnsi="Tahoma" w:cs="Tahoma"/>
                <w:sz w:val="22"/>
                <w:szCs w:val="22"/>
              </w:rPr>
              <w:t>Extruded</w:t>
            </w:r>
            <w:r w:rsidR="000E34EC">
              <w:rPr>
                <w:rFonts w:ascii="Tahoma" w:hAnsi="Tahoma" w:cs="Tahoma"/>
                <w:sz w:val="22"/>
                <w:szCs w:val="22"/>
              </w:rPr>
              <w:t xml:space="preserve"> </w:t>
            </w:r>
            <w:r w:rsidR="004933E9">
              <w:rPr>
                <w:rFonts w:ascii="Tahoma" w:hAnsi="Tahoma" w:cs="Tahoma"/>
                <w:sz w:val="22"/>
                <w:szCs w:val="22"/>
              </w:rPr>
              <w:t>pellets dough</w:t>
            </w:r>
            <w:r w:rsidR="000E34EC">
              <w:rPr>
                <w:rFonts w:ascii="Tahoma" w:hAnsi="Tahoma" w:cs="Tahoma"/>
                <w:sz w:val="22"/>
                <w:szCs w:val="22"/>
              </w:rPr>
              <w:t xml:space="preserve"> must be strong enough to withstand sheeting, but not </w:t>
            </w:r>
            <w:r w:rsidR="004933E9">
              <w:rPr>
                <w:rFonts w:ascii="Tahoma" w:hAnsi="Tahoma" w:cs="Tahoma"/>
                <w:sz w:val="22"/>
                <w:szCs w:val="22"/>
              </w:rPr>
              <w:t>as</w:t>
            </w:r>
            <w:r w:rsidR="000E34EC">
              <w:rPr>
                <w:rFonts w:ascii="Tahoma" w:hAnsi="Tahoma" w:cs="Tahoma"/>
                <w:sz w:val="22"/>
                <w:szCs w:val="22"/>
              </w:rPr>
              <w:t xml:space="preserve"> strong as to cause tearing or difficulty in sheet reduction. A good level of dough extensibility ensures that dough sheets do not shrink back during successive roll passes. The importance of the pasting properties of starch to the texture of cooked extruded pellets   has been well-documented. The required soft, smooth, and elastic textural </w:t>
            </w:r>
            <w:r w:rsidR="000E34EC">
              <w:rPr>
                <w:rFonts w:ascii="Tahoma" w:hAnsi="Tahoma" w:cs="Tahoma"/>
                <w:sz w:val="22"/>
                <w:szCs w:val="22"/>
              </w:rPr>
              <w:lastRenderedPageBreak/>
              <w:t xml:space="preserve">properties of certain types of white salted extruded pellets can be best obtained from wheat with high starch paste viscosity and high swelling starch properties. Alkaline extruded pellets do not have the same requirement for high starch swelling properties. </w:t>
            </w:r>
            <w:r w:rsidR="006A49D2">
              <w:rPr>
                <w:rFonts w:ascii="Tahoma" w:hAnsi="Tahoma" w:cs="Tahoma"/>
                <w:sz w:val="22"/>
                <w:szCs w:val="22"/>
              </w:rPr>
              <w:t>Extruded</w:t>
            </w:r>
            <w:r w:rsidR="000E34EC">
              <w:rPr>
                <w:rFonts w:ascii="Tahoma" w:hAnsi="Tahoma" w:cs="Tahoma"/>
                <w:sz w:val="22"/>
                <w:szCs w:val="22"/>
              </w:rPr>
              <w:t xml:space="preserve"> pellets made from flour with high swelling starches have softer texture than those with low swelling starch. </w:t>
            </w:r>
            <w:r w:rsidR="006A49D2">
              <w:rPr>
                <w:rFonts w:ascii="Tahoma" w:hAnsi="Tahoma" w:cs="Tahoma"/>
                <w:sz w:val="22"/>
                <w:szCs w:val="22"/>
              </w:rPr>
              <w:t>Extruded</w:t>
            </w:r>
            <w:r w:rsidR="000E34EC">
              <w:rPr>
                <w:rFonts w:ascii="Tahoma" w:hAnsi="Tahoma" w:cs="Tahoma"/>
                <w:sz w:val="22"/>
                <w:szCs w:val="22"/>
              </w:rPr>
              <w:t xml:space="preserve"> pellets should be bright and slow in </w:t>
            </w:r>
            <w:r w:rsidR="006A49D2">
              <w:rPr>
                <w:rFonts w:ascii="Tahoma" w:hAnsi="Tahoma" w:cs="Tahoma"/>
                <w:sz w:val="22"/>
                <w:szCs w:val="22"/>
              </w:rPr>
              <w:t>discoloration</w:t>
            </w:r>
            <w:r w:rsidR="000E34EC">
              <w:rPr>
                <w:rFonts w:ascii="Tahoma" w:hAnsi="Tahoma" w:cs="Tahoma"/>
                <w:sz w:val="22"/>
                <w:szCs w:val="22"/>
              </w:rPr>
              <w:t xml:space="preserve"> with time after manufacturing. For white salted extruded pellets, a white or creamy white </w:t>
            </w:r>
            <w:r w:rsidR="006A49D2">
              <w:rPr>
                <w:rFonts w:ascii="Tahoma" w:hAnsi="Tahoma" w:cs="Tahoma"/>
                <w:sz w:val="22"/>
                <w:szCs w:val="22"/>
              </w:rPr>
              <w:t>color</w:t>
            </w:r>
            <w:r w:rsidR="000E34EC">
              <w:rPr>
                <w:rFonts w:ascii="Tahoma" w:hAnsi="Tahoma" w:cs="Tahoma"/>
                <w:sz w:val="22"/>
                <w:szCs w:val="22"/>
              </w:rPr>
              <w:t xml:space="preserve"> is desirable. The level of natural yellow pigment levels in flour is highly correlated with </w:t>
            </w:r>
            <w:r w:rsidR="006A49D2">
              <w:rPr>
                <w:rFonts w:ascii="Tahoma" w:hAnsi="Tahoma" w:cs="Tahoma"/>
                <w:sz w:val="22"/>
                <w:szCs w:val="22"/>
              </w:rPr>
              <w:t>extruded pellets color</w:t>
            </w:r>
            <w:r w:rsidR="000E34EC">
              <w:rPr>
                <w:rFonts w:ascii="Tahoma" w:hAnsi="Tahoma" w:cs="Tahoma"/>
                <w:sz w:val="22"/>
                <w:szCs w:val="22"/>
              </w:rPr>
              <w:t xml:space="preserve">, and this is wheat variety dependent. For yellow alkaline extruded pellets, a bright yellow </w:t>
            </w:r>
            <w:r w:rsidR="006A49D2">
              <w:rPr>
                <w:rFonts w:ascii="Tahoma" w:hAnsi="Tahoma" w:cs="Tahoma"/>
                <w:sz w:val="22"/>
                <w:szCs w:val="22"/>
              </w:rPr>
              <w:t>color</w:t>
            </w:r>
            <w:r w:rsidR="000E34EC">
              <w:rPr>
                <w:rFonts w:ascii="Tahoma" w:hAnsi="Tahoma" w:cs="Tahoma"/>
                <w:sz w:val="22"/>
                <w:szCs w:val="22"/>
              </w:rPr>
              <w:t xml:space="preserve"> is required, although the preference for the degree of </w:t>
            </w:r>
            <w:r w:rsidR="004933E9">
              <w:rPr>
                <w:rFonts w:ascii="Tahoma" w:hAnsi="Tahoma" w:cs="Tahoma"/>
                <w:sz w:val="22"/>
                <w:szCs w:val="22"/>
              </w:rPr>
              <w:t>color</w:t>
            </w:r>
            <w:r w:rsidR="000E34EC">
              <w:rPr>
                <w:rFonts w:ascii="Tahoma" w:hAnsi="Tahoma" w:cs="Tahoma"/>
                <w:sz w:val="22"/>
                <w:szCs w:val="22"/>
              </w:rPr>
              <w:t xml:space="preserve"> development is regionally based. </w:t>
            </w:r>
            <w:r w:rsidR="006A49D2">
              <w:rPr>
                <w:rFonts w:ascii="Tahoma" w:hAnsi="Tahoma" w:cs="Tahoma"/>
                <w:sz w:val="22"/>
                <w:szCs w:val="22"/>
              </w:rPr>
              <w:t xml:space="preserve">Extruded pellets </w:t>
            </w:r>
            <w:r w:rsidR="000E34EC">
              <w:rPr>
                <w:rFonts w:ascii="Tahoma" w:hAnsi="Tahoma" w:cs="Tahoma"/>
                <w:sz w:val="22"/>
                <w:szCs w:val="22"/>
              </w:rPr>
              <w:t xml:space="preserve">darkening increases with the increases of flour extraction rate. This is due to the action of polyphenol oxidise (PPO) enzymes which are largely located in the bran layer. Low flour extraction and ash levels are preferred for the manufacture of extruded pellets   with a clean and bright appearance. A relatively fine flour particle size enables even hydration during mixing and optimum, uniform gluten development during sheeting. Increased starch damage, however, is associated with poor </w:t>
            </w:r>
            <w:r w:rsidR="006A49D2">
              <w:rPr>
                <w:rFonts w:ascii="Tahoma" w:hAnsi="Tahoma" w:cs="Tahoma"/>
                <w:sz w:val="22"/>
                <w:szCs w:val="22"/>
              </w:rPr>
              <w:t>extruded pellets color</w:t>
            </w:r>
            <w:r w:rsidR="000E34EC">
              <w:rPr>
                <w:rFonts w:ascii="Tahoma" w:hAnsi="Tahoma" w:cs="Tahoma"/>
                <w:sz w:val="22"/>
                <w:szCs w:val="22"/>
              </w:rPr>
              <w:t xml:space="preserve"> and undesirable high cooking loss and excessive surface swelling. </w:t>
            </w:r>
          </w:p>
          <w:p w:rsidR="00510E08" w:rsidRDefault="00510E08" w:rsidP="00867514">
            <w:pPr>
              <w:pStyle w:val="DefaultText"/>
              <w:spacing w:after="0" w:line="360" w:lineRule="auto"/>
              <w:jc w:val="both"/>
              <w:rPr>
                <w:rFonts w:ascii="Tahoma" w:hAnsi="Tahoma" w:cs="Tahoma"/>
                <w:sz w:val="22"/>
                <w:szCs w:val="22"/>
              </w:rPr>
            </w:pPr>
          </w:p>
        </w:tc>
      </w:tr>
    </w:tbl>
    <w:p w:rsidR="00B2067D" w:rsidRPr="00510E08" w:rsidRDefault="000E34EC" w:rsidP="00867514">
      <w:pPr>
        <w:pStyle w:val="DefaultText"/>
        <w:numPr>
          <w:ilvl w:val="0"/>
          <w:numId w:val="2"/>
        </w:numPr>
        <w:spacing w:after="0" w:line="360" w:lineRule="auto"/>
        <w:jc w:val="both"/>
        <w:rPr>
          <w:rFonts w:ascii="Tahoma" w:hAnsi="Tahoma" w:cs="Tahoma"/>
          <w:sz w:val="22"/>
          <w:szCs w:val="22"/>
        </w:rPr>
      </w:pPr>
      <w:r>
        <w:rPr>
          <w:rFonts w:ascii="Tahoma" w:hAnsi="Tahoma" w:cs="Tahoma"/>
          <w:b/>
          <w:szCs w:val="22"/>
        </w:rPr>
        <w:lastRenderedPageBreak/>
        <w:t>PRODUCT &amp; ITS APPLICATION:</w:t>
      </w:r>
    </w:p>
    <w:p w:rsidR="00510E08" w:rsidRDefault="00510E08" w:rsidP="00867514">
      <w:pPr>
        <w:pStyle w:val="DefaultText"/>
        <w:spacing w:after="0" w:line="360" w:lineRule="auto"/>
        <w:ind w:left="720"/>
        <w:jc w:val="both"/>
        <w:rPr>
          <w:rFonts w:ascii="Tahoma" w:hAnsi="Tahoma" w:cs="Tahoma"/>
          <w:sz w:val="22"/>
          <w:szCs w:val="22"/>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 xml:space="preserve">Generally, extruded pellets   come in two different </w:t>
      </w:r>
      <w:r w:rsidR="000270C2">
        <w:rPr>
          <w:rFonts w:ascii="Tahoma" w:hAnsi="Tahoma" w:cs="Tahoma"/>
          <w:sz w:val="22"/>
          <w:szCs w:val="22"/>
        </w:rPr>
        <w:t>varieties</w:t>
      </w:r>
      <w:r>
        <w:rPr>
          <w:rFonts w:ascii="Tahoma" w:hAnsi="Tahoma" w:cs="Tahoma"/>
          <w:sz w:val="22"/>
          <w:szCs w:val="22"/>
        </w:rPr>
        <w:t xml:space="preserve">. One is ready to eat or instant extruded pellets   with spice, oil etc. Another is packed plain extruded pellets that demand to mix with other ingredients and preparation. However, the ready to eat type fetches more profits than the second one. Additionally, you can sell the fresh wet extruded pellets   to the local snacks shop owners. Also, you can produce macaroni, spaghetti, vermicelli, egg </w:t>
      </w:r>
      <w:r w:rsidR="000270C2">
        <w:rPr>
          <w:rFonts w:ascii="Tahoma" w:hAnsi="Tahoma" w:cs="Tahoma"/>
          <w:sz w:val="22"/>
          <w:szCs w:val="22"/>
        </w:rPr>
        <w:t xml:space="preserve">extruded </w:t>
      </w:r>
      <w:r w:rsidR="004933E9">
        <w:rPr>
          <w:rFonts w:ascii="Tahoma" w:hAnsi="Tahoma" w:cs="Tahoma"/>
          <w:sz w:val="22"/>
          <w:szCs w:val="22"/>
        </w:rPr>
        <w:t>pellets, and chicken extruded pellets</w:t>
      </w:r>
      <w:r>
        <w:rPr>
          <w:rFonts w:ascii="Tahoma" w:hAnsi="Tahoma" w:cs="Tahoma"/>
          <w:sz w:val="22"/>
          <w:szCs w:val="22"/>
        </w:rPr>
        <w:t xml:space="preserve"> and pasta from the same unit.</w:t>
      </w:r>
    </w:p>
    <w:p w:rsidR="00510E08"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 xml:space="preserve">Additionally, you can sell the fresh wet extruded pellets   to the local snacks shop owners. Also, you can produce macaroni, spaghetti, vermicelli, egg extruded </w:t>
      </w:r>
      <w:r w:rsidR="004933E9">
        <w:rPr>
          <w:rFonts w:ascii="Tahoma" w:hAnsi="Tahoma" w:cs="Tahoma"/>
          <w:sz w:val="22"/>
          <w:szCs w:val="22"/>
        </w:rPr>
        <w:t>pellets, and chicken extruded pellets</w:t>
      </w:r>
      <w:r>
        <w:rPr>
          <w:rFonts w:ascii="Tahoma" w:hAnsi="Tahoma" w:cs="Tahoma"/>
          <w:sz w:val="22"/>
          <w:szCs w:val="22"/>
        </w:rPr>
        <w:t xml:space="preserve"> and pasta from the same unit.</w:t>
      </w:r>
    </w:p>
    <w:p w:rsidR="00510E08" w:rsidRDefault="00510E08" w:rsidP="00867514">
      <w:pPr>
        <w:pStyle w:val="DefaultText"/>
        <w:spacing w:after="0" w:line="360" w:lineRule="auto"/>
        <w:jc w:val="both"/>
        <w:rPr>
          <w:rFonts w:ascii="Tahoma" w:hAnsi="Tahoma" w:cs="Tahoma"/>
          <w:sz w:val="22"/>
          <w:szCs w:val="22"/>
        </w:rPr>
      </w:pPr>
    </w:p>
    <w:p w:rsidR="00510E08" w:rsidRDefault="00510E08" w:rsidP="00867514">
      <w:pPr>
        <w:pStyle w:val="DefaultText"/>
        <w:spacing w:after="0" w:line="360" w:lineRule="auto"/>
        <w:jc w:val="both"/>
        <w:rPr>
          <w:rFonts w:ascii="Tahoma" w:hAnsi="Tahoma" w:cs="Tahoma"/>
          <w:sz w:val="22"/>
          <w:szCs w:val="22"/>
        </w:rPr>
      </w:pPr>
    </w:p>
    <w:p w:rsidR="00B2067D" w:rsidRPr="00510E08" w:rsidRDefault="000E34EC" w:rsidP="00867514">
      <w:pPr>
        <w:pStyle w:val="DefaultText"/>
        <w:numPr>
          <w:ilvl w:val="0"/>
          <w:numId w:val="2"/>
        </w:numPr>
        <w:spacing w:after="0" w:line="360" w:lineRule="auto"/>
        <w:jc w:val="both"/>
        <w:rPr>
          <w:rFonts w:ascii="Tahoma" w:hAnsi="Tahoma" w:cs="Tahoma"/>
          <w:szCs w:val="22"/>
        </w:rPr>
      </w:pPr>
      <w:r>
        <w:rPr>
          <w:rFonts w:ascii="Tahoma" w:hAnsi="Tahoma" w:cs="Tahoma"/>
          <w:b/>
          <w:szCs w:val="22"/>
        </w:rPr>
        <w:lastRenderedPageBreak/>
        <w:t>DESIRED QUALIFICATIONS FOR PROMOTER:</w:t>
      </w:r>
    </w:p>
    <w:p w:rsidR="00510E08" w:rsidRDefault="00510E08" w:rsidP="00867514">
      <w:pPr>
        <w:pStyle w:val="DefaultText"/>
        <w:spacing w:after="0" w:line="360" w:lineRule="auto"/>
        <w:ind w:left="720"/>
        <w:jc w:val="both"/>
        <w:rPr>
          <w:rFonts w:ascii="Tahoma" w:hAnsi="Tahoma" w:cs="Tahoma"/>
          <w:szCs w:val="22"/>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Promoter with high business skill is basic need for this type of project. Successful running this project does not require any specific qualification.</w:t>
      </w:r>
    </w:p>
    <w:p w:rsidR="008B320B" w:rsidRDefault="008B320B" w:rsidP="00867514">
      <w:pPr>
        <w:pStyle w:val="DefaultText"/>
        <w:spacing w:after="0" w:line="360" w:lineRule="auto"/>
        <w:jc w:val="both"/>
        <w:rPr>
          <w:rFonts w:ascii="Tahoma" w:hAnsi="Tahoma" w:cs="Tahoma"/>
          <w:sz w:val="22"/>
          <w:szCs w:val="22"/>
        </w:rPr>
      </w:pPr>
    </w:p>
    <w:p w:rsidR="00A71C5E" w:rsidRDefault="00FB2710" w:rsidP="00867514">
      <w:pPr>
        <w:pStyle w:val="DefaultText"/>
        <w:numPr>
          <w:ilvl w:val="0"/>
          <w:numId w:val="2"/>
        </w:numPr>
        <w:spacing w:after="0" w:line="360" w:lineRule="auto"/>
        <w:jc w:val="both"/>
        <w:rPr>
          <w:rFonts w:ascii="Tahoma" w:hAnsi="Tahoma" w:cs="Tahoma"/>
          <w:b/>
          <w:bCs/>
        </w:rPr>
      </w:pPr>
      <w:r w:rsidRPr="004F2520">
        <w:rPr>
          <w:rFonts w:ascii="Tahoma" w:hAnsi="Tahoma" w:cs="Tahoma"/>
          <w:b/>
          <w:bCs/>
        </w:rPr>
        <w:t>INDUSTRY LOOKOUT AND TRENDS</w:t>
      </w:r>
    </w:p>
    <w:p w:rsidR="00510E08" w:rsidRPr="004F2520" w:rsidRDefault="00510E08" w:rsidP="00867514">
      <w:pPr>
        <w:pStyle w:val="DefaultText"/>
        <w:spacing w:after="0" w:line="360" w:lineRule="auto"/>
        <w:ind w:left="720"/>
        <w:jc w:val="both"/>
        <w:rPr>
          <w:rFonts w:ascii="Tahoma" w:hAnsi="Tahoma" w:cs="Tahoma"/>
          <w:b/>
          <w:bCs/>
        </w:rPr>
      </w:pPr>
    </w:p>
    <w:p w:rsidR="00911B2B" w:rsidRDefault="00911B2B" w:rsidP="00867514">
      <w:pPr>
        <w:spacing w:after="0" w:line="360" w:lineRule="auto"/>
        <w:jc w:val="both"/>
        <w:rPr>
          <w:rFonts w:ascii="Tahoma" w:eastAsia="Times New Roman" w:hAnsi="Tahoma" w:cs="Tahoma"/>
          <w:sz w:val="22"/>
          <w:szCs w:val="22"/>
          <w:lang w:val="en-IN" w:eastAsia="en-IN" w:bidi="gu-IN"/>
        </w:rPr>
      </w:pPr>
      <w:r w:rsidRPr="00911B2B">
        <w:rPr>
          <w:rFonts w:ascii="Tahoma" w:eastAsia="Times New Roman" w:hAnsi="Tahoma" w:cs="Tahoma"/>
          <w:sz w:val="22"/>
          <w:szCs w:val="22"/>
          <w:lang w:val="en-IN" w:eastAsia="en-IN" w:bidi="gu-IN"/>
        </w:rPr>
        <w:t>Developments in the snack-food industry are numerous and ever-changing. So much so, that it would be a difficult task to cover each of the developments in these pages. However, four areas of discussion will hopefully give a general idea of the recent extruded-snack trends in the industry:</w:t>
      </w:r>
    </w:p>
    <w:p w:rsidR="00510E08" w:rsidRPr="00911B2B" w:rsidRDefault="00510E08" w:rsidP="00867514">
      <w:pPr>
        <w:spacing w:after="0" w:line="360" w:lineRule="auto"/>
        <w:jc w:val="both"/>
        <w:rPr>
          <w:rFonts w:ascii="Tahoma" w:eastAsia="Times New Roman" w:hAnsi="Tahoma" w:cs="Tahoma"/>
          <w:sz w:val="22"/>
          <w:szCs w:val="22"/>
          <w:lang w:val="en-IN" w:eastAsia="en-IN" w:bidi="gu-IN"/>
        </w:rPr>
      </w:pPr>
    </w:p>
    <w:p w:rsidR="00911B2B" w:rsidRPr="00911B2B" w:rsidRDefault="00911B2B" w:rsidP="00867514">
      <w:pPr>
        <w:numPr>
          <w:ilvl w:val="0"/>
          <w:numId w:val="3"/>
        </w:numPr>
        <w:spacing w:after="0" w:line="360" w:lineRule="auto"/>
        <w:jc w:val="both"/>
        <w:rPr>
          <w:rFonts w:ascii="Tahoma" w:eastAsia="Times New Roman" w:hAnsi="Tahoma" w:cs="Tahoma"/>
          <w:sz w:val="22"/>
          <w:szCs w:val="22"/>
          <w:lang w:val="en-IN" w:eastAsia="en-IN" w:bidi="gu-IN"/>
        </w:rPr>
      </w:pPr>
      <w:r w:rsidRPr="00911B2B">
        <w:rPr>
          <w:rFonts w:ascii="Tahoma" w:eastAsia="Times New Roman" w:hAnsi="Tahoma" w:cs="Tahoma"/>
          <w:sz w:val="22"/>
          <w:szCs w:val="22"/>
          <w:lang w:val="en-IN" w:eastAsia="en-IN" w:bidi="gu-IN"/>
        </w:rPr>
        <w:t xml:space="preserve">Multidimensional snack food production </w:t>
      </w:r>
    </w:p>
    <w:p w:rsidR="00911B2B" w:rsidRPr="00911B2B" w:rsidRDefault="00911B2B" w:rsidP="00867514">
      <w:pPr>
        <w:numPr>
          <w:ilvl w:val="0"/>
          <w:numId w:val="3"/>
        </w:numPr>
        <w:spacing w:after="0" w:line="360" w:lineRule="auto"/>
        <w:jc w:val="both"/>
        <w:rPr>
          <w:rFonts w:ascii="Tahoma" w:eastAsia="Times New Roman" w:hAnsi="Tahoma" w:cs="Tahoma"/>
          <w:sz w:val="22"/>
          <w:szCs w:val="22"/>
          <w:lang w:val="en-IN" w:eastAsia="en-IN" w:bidi="gu-IN"/>
        </w:rPr>
      </w:pPr>
      <w:r w:rsidRPr="00911B2B">
        <w:rPr>
          <w:rFonts w:ascii="Tahoma" w:eastAsia="Times New Roman" w:hAnsi="Tahoma" w:cs="Tahoma"/>
          <w:sz w:val="22"/>
          <w:szCs w:val="22"/>
          <w:lang w:val="en-IN" w:eastAsia="en-IN" w:bidi="gu-IN"/>
        </w:rPr>
        <w:t xml:space="preserve">Use of super/subcritical fluids in snack food production </w:t>
      </w:r>
    </w:p>
    <w:p w:rsidR="00911B2B" w:rsidRPr="00911B2B" w:rsidRDefault="00911B2B" w:rsidP="00867514">
      <w:pPr>
        <w:numPr>
          <w:ilvl w:val="0"/>
          <w:numId w:val="3"/>
        </w:numPr>
        <w:spacing w:after="0" w:line="360" w:lineRule="auto"/>
        <w:jc w:val="both"/>
        <w:rPr>
          <w:rFonts w:ascii="Tahoma" w:eastAsia="Times New Roman" w:hAnsi="Tahoma" w:cs="Tahoma"/>
          <w:sz w:val="22"/>
          <w:szCs w:val="22"/>
          <w:lang w:val="en-IN" w:eastAsia="en-IN" w:bidi="gu-IN"/>
        </w:rPr>
      </w:pPr>
      <w:r w:rsidRPr="00911B2B">
        <w:rPr>
          <w:rFonts w:ascii="Tahoma" w:eastAsia="Times New Roman" w:hAnsi="Tahoma" w:cs="Tahoma"/>
          <w:sz w:val="22"/>
          <w:szCs w:val="22"/>
          <w:lang w:val="en-IN" w:eastAsia="en-IN" w:bidi="gu-IN"/>
        </w:rPr>
        <w:t xml:space="preserve">New applicator/dryers for low- or no-fat applications </w:t>
      </w:r>
    </w:p>
    <w:p w:rsidR="00911B2B" w:rsidRDefault="00911B2B" w:rsidP="00867514">
      <w:pPr>
        <w:numPr>
          <w:ilvl w:val="0"/>
          <w:numId w:val="3"/>
        </w:numPr>
        <w:spacing w:after="0" w:line="360" w:lineRule="auto"/>
        <w:jc w:val="both"/>
        <w:rPr>
          <w:rFonts w:ascii="Tahoma" w:eastAsia="Times New Roman" w:hAnsi="Tahoma" w:cs="Tahoma"/>
          <w:sz w:val="22"/>
          <w:szCs w:val="22"/>
          <w:lang w:val="en-IN" w:eastAsia="en-IN" w:bidi="gu-IN"/>
        </w:rPr>
      </w:pPr>
      <w:r w:rsidRPr="00911B2B">
        <w:rPr>
          <w:rFonts w:ascii="Tahoma" w:eastAsia="Times New Roman" w:hAnsi="Tahoma" w:cs="Tahoma"/>
          <w:sz w:val="22"/>
          <w:szCs w:val="22"/>
          <w:lang w:val="en-IN" w:eastAsia="en-IN" w:bidi="gu-IN"/>
        </w:rPr>
        <w:t xml:space="preserve">New health benefits for extruded snack foods </w:t>
      </w:r>
    </w:p>
    <w:p w:rsidR="00510E08" w:rsidRPr="00911B2B" w:rsidRDefault="00510E08" w:rsidP="00867514">
      <w:pPr>
        <w:spacing w:after="0" w:line="360" w:lineRule="auto"/>
        <w:ind w:left="720"/>
        <w:jc w:val="both"/>
        <w:rPr>
          <w:rFonts w:ascii="Tahoma" w:eastAsia="Times New Roman" w:hAnsi="Tahoma" w:cs="Tahoma"/>
          <w:sz w:val="22"/>
          <w:szCs w:val="22"/>
          <w:lang w:val="en-IN" w:eastAsia="en-IN" w:bidi="gu-IN"/>
        </w:rPr>
      </w:pPr>
    </w:p>
    <w:p w:rsidR="00E82EB6" w:rsidRDefault="00911B2B" w:rsidP="00867514">
      <w:pPr>
        <w:spacing w:after="0" w:line="360" w:lineRule="auto"/>
        <w:jc w:val="both"/>
        <w:rPr>
          <w:rFonts w:ascii="Tahoma" w:eastAsia="Times New Roman" w:hAnsi="Tahoma" w:cs="Tahoma"/>
          <w:sz w:val="22"/>
          <w:szCs w:val="22"/>
          <w:lang w:val="en-IN" w:eastAsia="en-IN" w:bidi="gu-IN"/>
        </w:rPr>
      </w:pPr>
      <w:r w:rsidRPr="00911B2B">
        <w:rPr>
          <w:rFonts w:ascii="Tahoma" w:eastAsia="Times New Roman" w:hAnsi="Tahoma" w:cs="Tahoma"/>
          <w:sz w:val="22"/>
          <w:szCs w:val="22"/>
          <w:lang w:val="en-IN" w:eastAsia="en-IN" w:bidi="gu-IN"/>
        </w:rPr>
        <w:t>Third-generation snack products or pellets, sometimes referred to as semi- or half-products, are not new to the snack-food industry. In fact, they have been very popular in many regions of the world. Extrusion systems for the production of multidimensional third-generation snacks are efficient, economical to run and result in a product with built-in marketing flexibility due to long shelf-life and high bulk density prior to frying or puffing.</w:t>
      </w:r>
    </w:p>
    <w:p w:rsidR="00510E08" w:rsidRPr="00080CD3" w:rsidRDefault="00510E08" w:rsidP="00867514">
      <w:pPr>
        <w:spacing w:after="0" w:line="360" w:lineRule="auto"/>
        <w:jc w:val="both"/>
        <w:rPr>
          <w:rFonts w:ascii="Times New Roman" w:eastAsia="Times New Roman" w:hAnsi="Times New Roman"/>
          <w:lang w:val="en-IN" w:eastAsia="en-IN" w:bidi="gu-IN"/>
        </w:rPr>
      </w:pPr>
    </w:p>
    <w:p w:rsidR="00B2067D" w:rsidRPr="00510E08" w:rsidRDefault="000E34EC" w:rsidP="00867514">
      <w:pPr>
        <w:pStyle w:val="DefaultText"/>
        <w:numPr>
          <w:ilvl w:val="0"/>
          <w:numId w:val="2"/>
        </w:numPr>
        <w:spacing w:after="0" w:line="360" w:lineRule="auto"/>
        <w:jc w:val="both"/>
        <w:rPr>
          <w:rFonts w:ascii="Tahoma" w:hAnsi="Tahoma" w:cs="Tahoma"/>
          <w:szCs w:val="22"/>
        </w:rPr>
      </w:pPr>
      <w:r>
        <w:rPr>
          <w:rFonts w:ascii="Tahoma" w:hAnsi="Tahoma" w:cs="Tahoma"/>
          <w:b/>
          <w:szCs w:val="22"/>
        </w:rPr>
        <w:t>MARKET POTENTIAL AND MARKETING ISSUES, IF ANY:</w:t>
      </w:r>
    </w:p>
    <w:p w:rsidR="00510E08" w:rsidRDefault="00510E08" w:rsidP="00867514">
      <w:pPr>
        <w:pStyle w:val="DefaultText"/>
        <w:spacing w:after="0" w:line="360" w:lineRule="auto"/>
        <w:ind w:left="720"/>
        <w:jc w:val="both"/>
        <w:rPr>
          <w:rFonts w:ascii="Tahoma" w:hAnsi="Tahoma" w:cs="Tahoma"/>
          <w:szCs w:val="22"/>
        </w:rPr>
      </w:pPr>
    </w:p>
    <w:p w:rsidR="00075146"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The product has the good potential market in the both urban and rural areas of ou</w:t>
      </w:r>
      <w:r w:rsidR="00EB1524">
        <w:rPr>
          <w:rFonts w:ascii="Tahoma" w:hAnsi="Tahoma" w:cs="Tahoma"/>
          <w:sz w:val="22"/>
          <w:szCs w:val="22"/>
        </w:rPr>
        <w:t>r country. And the popularity is</w:t>
      </w:r>
      <w:r>
        <w:rPr>
          <w:rFonts w:ascii="Tahoma" w:hAnsi="Tahoma" w:cs="Tahoma"/>
          <w:sz w:val="22"/>
          <w:szCs w:val="22"/>
        </w:rPr>
        <w:t xml:space="preserve"> increasing rapidly. Due to fast cooking properties, instant extruded </w:t>
      </w:r>
      <w:r w:rsidR="00EB1524">
        <w:rPr>
          <w:rFonts w:ascii="Tahoma" w:hAnsi="Tahoma" w:cs="Tahoma"/>
          <w:sz w:val="22"/>
          <w:szCs w:val="22"/>
        </w:rPr>
        <w:t>pellets</w:t>
      </w:r>
      <w:r>
        <w:rPr>
          <w:rFonts w:ascii="Tahoma" w:hAnsi="Tahoma" w:cs="Tahoma"/>
          <w:sz w:val="22"/>
          <w:szCs w:val="22"/>
        </w:rPr>
        <w:t xml:space="preserve"> today have a hugely important position in almost every Indian kitchen. Additionally, some of the major reasons for its popularity are Increasing population of the country. </w:t>
      </w:r>
    </w:p>
    <w:p w:rsidR="00510E08" w:rsidRDefault="00510E08" w:rsidP="00867514">
      <w:pPr>
        <w:pStyle w:val="DefaultText"/>
        <w:spacing w:after="0" w:line="360" w:lineRule="auto"/>
        <w:jc w:val="both"/>
        <w:rPr>
          <w:rFonts w:ascii="Tahoma" w:hAnsi="Tahoma" w:cs="Tahoma"/>
          <w:sz w:val="22"/>
          <w:szCs w:val="22"/>
        </w:rPr>
      </w:pPr>
    </w:p>
    <w:p w:rsidR="00075146" w:rsidRDefault="000E34EC" w:rsidP="00867514">
      <w:pPr>
        <w:pStyle w:val="DefaultText"/>
        <w:numPr>
          <w:ilvl w:val="0"/>
          <w:numId w:val="4"/>
        </w:numPr>
        <w:spacing w:after="0" w:line="360" w:lineRule="auto"/>
        <w:jc w:val="both"/>
        <w:rPr>
          <w:rFonts w:ascii="Tahoma" w:hAnsi="Tahoma" w:cs="Tahoma"/>
          <w:sz w:val="22"/>
          <w:szCs w:val="22"/>
        </w:rPr>
      </w:pPr>
      <w:r>
        <w:rPr>
          <w:rFonts w:ascii="Tahoma" w:hAnsi="Tahoma" w:cs="Tahoma"/>
          <w:sz w:val="22"/>
          <w:szCs w:val="22"/>
        </w:rPr>
        <w:lastRenderedPageBreak/>
        <w:t>Rapid i</w:t>
      </w:r>
      <w:r w:rsidR="00075146">
        <w:rPr>
          <w:rFonts w:ascii="Tahoma" w:hAnsi="Tahoma" w:cs="Tahoma"/>
          <w:sz w:val="22"/>
          <w:szCs w:val="22"/>
        </w:rPr>
        <w:t>ndustrialization in the country</w:t>
      </w:r>
    </w:p>
    <w:p w:rsidR="00075146" w:rsidRDefault="009B5F3D" w:rsidP="00867514">
      <w:pPr>
        <w:pStyle w:val="DefaultText"/>
        <w:numPr>
          <w:ilvl w:val="0"/>
          <w:numId w:val="4"/>
        </w:numPr>
        <w:spacing w:after="0" w:line="360" w:lineRule="auto"/>
        <w:jc w:val="both"/>
        <w:rPr>
          <w:rFonts w:ascii="Tahoma" w:hAnsi="Tahoma" w:cs="Tahoma"/>
          <w:sz w:val="22"/>
          <w:szCs w:val="22"/>
        </w:rPr>
      </w:pPr>
      <w:r>
        <w:rPr>
          <w:rFonts w:ascii="Tahoma" w:hAnsi="Tahoma" w:cs="Tahoma"/>
          <w:sz w:val="22"/>
          <w:szCs w:val="22"/>
        </w:rPr>
        <w:t>I</w:t>
      </w:r>
      <w:r w:rsidR="00075146">
        <w:rPr>
          <w:rFonts w:ascii="Tahoma" w:hAnsi="Tahoma" w:cs="Tahoma"/>
          <w:sz w:val="22"/>
          <w:szCs w:val="22"/>
        </w:rPr>
        <w:t>ncreasing</w:t>
      </w:r>
      <w:r w:rsidR="000E34EC">
        <w:rPr>
          <w:rFonts w:ascii="Tahoma" w:hAnsi="Tahoma" w:cs="Tahoma"/>
          <w:sz w:val="22"/>
          <w:szCs w:val="22"/>
        </w:rPr>
        <w:t xml:space="preserve"> pu</w:t>
      </w:r>
      <w:r w:rsidR="00075146">
        <w:rPr>
          <w:rFonts w:ascii="Tahoma" w:hAnsi="Tahoma" w:cs="Tahoma"/>
          <w:sz w:val="22"/>
          <w:szCs w:val="22"/>
        </w:rPr>
        <w:t>rchasing capacity of the people</w:t>
      </w:r>
    </w:p>
    <w:p w:rsidR="00075146" w:rsidRDefault="009B5F3D" w:rsidP="00867514">
      <w:pPr>
        <w:pStyle w:val="DefaultText"/>
        <w:numPr>
          <w:ilvl w:val="0"/>
          <w:numId w:val="4"/>
        </w:numPr>
        <w:spacing w:after="0" w:line="360" w:lineRule="auto"/>
        <w:jc w:val="both"/>
        <w:rPr>
          <w:rFonts w:ascii="Tahoma" w:hAnsi="Tahoma" w:cs="Tahoma"/>
          <w:sz w:val="22"/>
          <w:szCs w:val="22"/>
        </w:rPr>
      </w:pPr>
      <w:r>
        <w:rPr>
          <w:rFonts w:ascii="Tahoma" w:hAnsi="Tahoma" w:cs="Tahoma"/>
          <w:sz w:val="22"/>
          <w:szCs w:val="22"/>
        </w:rPr>
        <w:t>T</w:t>
      </w:r>
      <w:r w:rsidR="00075146">
        <w:rPr>
          <w:rFonts w:ascii="Tahoma" w:hAnsi="Tahoma" w:cs="Tahoma"/>
          <w:sz w:val="22"/>
          <w:szCs w:val="22"/>
        </w:rPr>
        <w:t xml:space="preserve">he durability of the product </w:t>
      </w:r>
    </w:p>
    <w:p w:rsidR="006D2B3C" w:rsidRDefault="009B5F3D" w:rsidP="00867514">
      <w:pPr>
        <w:pStyle w:val="DefaultText"/>
        <w:numPr>
          <w:ilvl w:val="0"/>
          <w:numId w:val="4"/>
        </w:numPr>
        <w:spacing w:after="0" w:line="360" w:lineRule="auto"/>
        <w:jc w:val="both"/>
        <w:rPr>
          <w:rFonts w:ascii="Tahoma" w:hAnsi="Tahoma" w:cs="Tahoma"/>
          <w:sz w:val="22"/>
          <w:szCs w:val="22"/>
        </w:rPr>
      </w:pPr>
      <w:r>
        <w:rPr>
          <w:rFonts w:ascii="Tahoma" w:hAnsi="Tahoma" w:cs="Tahoma"/>
          <w:sz w:val="22"/>
          <w:szCs w:val="22"/>
        </w:rPr>
        <w:t>T</w:t>
      </w:r>
      <w:r w:rsidR="000E34EC">
        <w:rPr>
          <w:rFonts w:ascii="Tahoma" w:hAnsi="Tahoma" w:cs="Tahoma"/>
          <w:sz w:val="22"/>
          <w:szCs w:val="22"/>
        </w:rPr>
        <w:t xml:space="preserve">he changing eating habit of the population. </w:t>
      </w:r>
    </w:p>
    <w:p w:rsidR="00510E08" w:rsidRDefault="00510E08" w:rsidP="00867514">
      <w:pPr>
        <w:pStyle w:val="DefaultText"/>
        <w:spacing w:after="0" w:line="360" w:lineRule="auto"/>
        <w:ind w:left="720"/>
        <w:jc w:val="both"/>
        <w:rPr>
          <w:rFonts w:ascii="Tahoma" w:hAnsi="Tahoma" w:cs="Tahoma"/>
          <w:sz w:val="22"/>
          <w:szCs w:val="22"/>
        </w:rPr>
      </w:pPr>
    </w:p>
    <w:p w:rsidR="00B2067D" w:rsidRDefault="000E34EC" w:rsidP="00867514">
      <w:pPr>
        <w:pStyle w:val="DefaultText"/>
        <w:spacing w:after="0" w:line="360" w:lineRule="auto"/>
        <w:jc w:val="both"/>
        <w:rPr>
          <w:rFonts w:ascii="Tahoma" w:hAnsi="Tahoma" w:cs="Tahoma"/>
          <w:sz w:val="22"/>
          <w:szCs w:val="22"/>
          <w:lang w:eastAsia="zh-CN"/>
        </w:rPr>
      </w:pPr>
      <w:r>
        <w:rPr>
          <w:rFonts w:ascii="Tahoma" w:hAnsi="Tahoma" w:cs="Tahoma"/>
          <w:sz w:val="22"/>
          <w:szCs w:val="22"/>
        </w:rPr>
        <w:t xml:space="preserve">Increasing preference for ready to eat food because of the increasing numbers of working couples etc. </w:t>
      </w:r>
      <w:r>
        <w:rPr>
          <w:rFonts w:ascii="Tahoma" w:hAnsi="Tahoma" w:cs="Tahoma"/>
          <w:sz w:val="22"/>
          <w:szCs w:val="22"/>
          <w:lang w:eastAsia="zh-CN"/>
        </w:rPr>
        <w:t xml:space="preserve">extruded pellets are a value added item made from flour. Amongst processed cereal products in India, extruded pellets have a share of about 45% in terms of output and constitute the largest segment in this sector of the processed food market. </w:t>
      </w:r>
      <w:r w:rsidR="004933E9">
        <w:rPr>
          <w:rFonts w:ascii="Tahoma" w:hAnsi="Tahoma" w:cs="Tahoma"/>
          <w:sz w:val="22"/>
          <w:szCs w:val="22"/>
          <w:lang w:eastAsia="zh-CN"/>
        </w:rPr>
        <w:t>Extruded</w:t>
      </w:r>
      <w:r>
        <w:rPr>
          <w:rFonts w:ascii="Tahoma" w:hAnsi="Tahoma" w:cs="Tahoma"/>
          <w:sz w:val="22"/>
          <w:szCs w:val="22"/>
          <w:lang w:eastAsia="zh-CN"/>
        </w:rPr>
        <w:t xml:space="preserve"> pellets   are relatively more popular in the north-eastern region where in some states they are consumed as regular breakfast item.  </w:t>
      </w:r>
    </w:p>
    <w:p w:rsidR="00510E08" w:rsidRDefault="00510E08" w:rsidP="00867514">
      <w:pPr>
        <w:pStyle w:val="DefaultText"/>
        <w:spacing w:after="0" w:line="360" w:lineRule="auto"/>
        <w:jc w:val="both"/>
        <w:rPr>
          <w:rFonts w:ascii="Tahoma" w:hAnsi="Tahoma" w:cs="Tahoma"/>
          <w:sz w:val="22"/>
          <w:szCs w:val="22"/>
        </w:rPr>
      </w:pPr>
    </w:p>
    <w:p w:rsidR="008B320B" w:rsidRDefault="000E34EC" w:rsidP="00867514">
      <w:pPr>
        <w:pStyle w:val="DefaultText"/>
        <w:spacing w:after="0" w:line="360" w:lineRule="auto"/>
        <w:jc w:val="both"/>
        <w:rPr>
          <w:rFonts w:ascii="Tahoma" w:hAnsi="Tahoma" w:cs="Tahoma"/>
          <w:sz w:val="22"/>
          <w:szCs w:val="22"/>
          <w:lang w:eastAsia="zh-CN"/>
        </w:rPr>
      </w:pPr>
      <w:r>
        <w:rPr>
          <w:rFonts w:ascii="Tahoma" w:hAnsi="Tahoma" w:cs="Tahoma"/>
          <w:sz w:val="22"/>
          <w:szCs w:val="22"/>
          <w:lang w:eastAsia="zh-CN"/>
        </w:rPr>
        <w:t xml:space="preserve">The demand for extruded pellets would be mainly from urban areas where there are working couples, and product, a distant market segment which has emerged is the </w:t>
      </w:r>
      <w:r w:rsidR="00274211">
        <w:rPr>
          <w:rFonts w:ascii="Tahoma" w:hAnsi="Tahoma" w:cs="Tahoma"/>
          <w:sz w:val="22"/>
          <w:szCs w:val="22"/>
          <w:lang w:eastAsia="zh-CN"/>
        </w:rPr>
        <w:t>children’s</w:t>
      </w:r>
      <w:r>
        <w:rPr>
          <w:rFonts w:ascii="Tahoma" w:hAnsi="Tahoma" w:cs="Tahoma"/>
          <w:sz w:val="22"/>
          <w:szCs w:val="22"/>
          <w:lang w:eastAsia="zh-CN"/>
        </w:rPr>
        <w:t xml:space="preserve"> and school, college going students’ market. According to a survey, the annual demand for ready-to-serve product is estimated at 4.30 lakhs tones. This works out to a per capita demand of 0.50 Kg. per year. Even at the conservative level of 0.5 kg the demand for extruded pellets   in a town having population of 3 lakh is estimated at 150 </w:t>
      </w:r>
      <w:r w:rsidR="004933E9">
        <w:rPr>
          <w:rFonts w:ascii="Tahoma" w:hAnsi="Tahoma" w:cs="Tahoma"/>
          <w:sz w:val="22"/>
          <w:szCs w:val="22"/>
          <w:lang w:eastAsia="zh-CN"/>
        </w:rPr>
        <w:t>tons</w:t>
      </w:r>
      <w:r>
        <w:rPr>
          <w:rFonts w:ascii="Tahoma" w:hAnsi="Tahoma" w:cs="Tahoma"/>
          <w:sz w:val="22"/>
          <w:szCs w:val="22"/>
          <w:lang w:eastAsia="zh-CN"/>
        </w:rPr>
        <w:t xml:space="preserve"> per annum. The population of major towns in the region varies from about 2 lakhs to 20 lakhs. As such, the demand could range from 100 </w:t>
      </w:r>
      <w:r w:rsidR="004933E9">
        <w:rPr>
          <w:rFonts w:ascii="Tahoma" w:hAnsi="Tahoma" w:cs="Tahoma"/>
          <w:sz w:val="22"/>
          <w:szCs w:val="22"/>
          <w:lang w:eastAsia="zh-CN"/>
        </w:rPr>
        <w:t>tons</w:t>
      </w:r>
      <w:r>
        <w:rPr>
          <w:rFonts w:ascii="Tahoma" w:hAnsi="Tahoma" w:cs="Tahoma"/>
          <w:sz w:val="22"/>
          <w:szCs w:val="22"/>
          <w:lang w:eastAsia="zh-CN"/>
        </w:rPr>
        <w:t xml:space="preserve"> to 1000 </w:t>
      </w:r>
      <w:r w:rsidR="004933E9">
        <w:rPr>
          <w:rFonts w:ascii="Tahoma" w:hAnsi="Tahoma" w:cs="Tahoma"/>
          <w:sz w:val="22"/>
          <w:szCs w:val="22"/>
          <w:lang w:eastAsia="zh-CN"/>
        </w:rPr>
        <w:t>tons</w:t>
      </w:r>
      <w:r>
        <w:rPr>
          <w:rFonts w:ascii="Tahoma" w:hAnsi="Tahoma" w:cs="Tahoma"/>
          <w:sz w:val="22"/>
          <w:szCs w:val="22"/>
          <w:lang w:eastAsia="zh-CN"/>
        </w:rPr>
        <w:t xml:space="preserve"> per year. At present, there are a few local units manufacturing extruded pellets. Taking the capacity of a tiny unit at 150 to 200 </w:t>
      </w:r>
      <w:r w:rsidR="004933E9">
        <w:rPr>
          <w:rFonts w:ascii="Tahoma" w:hAnsi="Tahoma" w:cs="Tahoma"/>
          <w:sz w:val="22"/>
          <w:szCs w:val="22"/>
          <w:lang w:eastAsia="zh-CN"/>
        </w:rPr>
        <w:t>tons</w:t>
      </w:r>
      <w:r>
        <w:rPr>
          <w:rFonts w:ascii="Tahoma" w:hAnsi="Tahoma" w:cs="Tahoma"/>
          <w:sz w:val="22"/>
          <w:szCs w:val="22"/>
          <w:lang w:eastAsia="zh-CN"/>
        </w:rPr>
        <w:t xml:space="preserve"> per year, there is scope for 4 to 5 units depending on the population. </w:t>
      </w:r>
    </w:p>
    <w:p w:rsidR="00510E08" w:rsidRDefault="00510E08" w:rsidP="00867514">
      <w:pPr>
        <w:pStyle w:val="DefaultText"/>
        <w:spacing w:after="0" w:line="360" w:lineRule="auto"/>
        <w:jc w:val="both"/>
        <w:rPr>
          <w:rFonts w:ascii="Tahoma" w:hAnsi="Tahoma" w:cs="Tahoma"/>
          <w:sz w:val="22"/>
          <w:szCs w:val="22"/>
          <w:lang w:eastAsia="zh-CN"/>
        </w:rPr>
      </w:pPr>
    </w:p>
    <w:p w:rsidR="00B2067D" w:rsidRDefault="000E34EC" w:rsidP="00867514">
      <w:pPr>
        <w:pStyle w:val="DefaultText"/>
        <w:numPr>
          <w:ilvl w:val="0"/>
          <w:numId w:val="2"/>
        </w:numPr>
        <w:spacing w:after="0" w:line="360" w:lineRule="auto"/>
        <w:jc w:val="both"/>
        <w:rPr>
          <w:rFonts w:ascii="Tahoma" w:hAnsi="Tahoma" w:cs="Tahoma"/>
          <w:b/>
          <w:szCs w:val="22"/>
        </w:rPr>
      </w:pPr>
      <w:r>
        <w:rPr>
          <w:rFonts w:ascii="Tahoma" w:hAnsi="Tahoma" w:cs="Tahoma"/>
          <w:b/>
          <w:szCs w:val="22"/>
        </w:rPr>
        <w:t>RAW MATERIAL REQUIREMENTS:</w:t>
      </w:r>
    </w:p>
    <w:p w:rsidR="00510E08" w:rsidRDefault="00510E08" w:rsidP="00867514">
      <w:pPr>
        <w:pStyle w:val="DefaultText"/>
        <w:spacing w:after="0" w:line="360" w:lineRule="auto"/>
        <w:ind w:left="720"/>
        <w:jc w:val="both"/>
        <w:rPr>
          <w:rFonts w:ascii="Tahoma" w:hAnsi="Tahoma" w:cs="Tahoma"/>
          <w:b/>
          <w:szCs w:val="22"/>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lang w:eastAsia="zh-CN"/>
        </w:rPr>
        <w:t xml:space="preserve">The main raw materials required are flour, custard powder, refined vegetable </w:t>
      </w:r>
      <w:r w:rsidR="004933E9">
        <w:rPr>
          <w:rFonts w:ascii="Tahoma" w:hAnsi="Tahoma" w:cs="Tahoma"/>
          <w:sz w:val="22"/>
          <w:szCs w:val="22"/>
          <w:lang w:eastAsia="zh-CN"/>
        </w:rPr>
        <w:t>oil;</w:t>
      </w:r>
      <w:r>
        <w:rPr>
          <w:rFonts w:ascii="Tahoma" w:hAnsi="Tahoma" w:cs="Tahoma"/>
          <w:sz w:val="22"/>
          <w:szCs w:val="22"/>
          <w:lang w:eastAsia="zh-CN"/>
        </w:rPr>
        <w:t xml:space="preserve"> Packing materials include polythene bags, labels and cartoons. All these raw materials are available in the local market. </w:t>
      </w:r>
      <w:r>
        <w:rPr>
          <w:rFonts w:ascii="Tahoma" w:hAnsi="Tahoma" w:cs="Tahoma"/>
          <w:sz w:val="22"/>
          <w:szCs w:val="22"/>
        </w:rPr>
        <w:t xml:space="preserve">According to the taste and </w:t>
      </w:r>
      <w:r w:rsidR="004933E9">
        <w:rPr>
          <w:rFonts w:ascii="Tahoma" w:hAnsi="Tahoma" w:cs="Tahoma"/>
          <w:sz w:val="22"/>
          <w:szCs w:val="22"/>
        </w:rPr>
        <w:t>flavor</w:t>
      </w:r>
      <w:r>
        <w:rPr>
          <w:rFonts w:ascii="Tahoma" w:hAnsi="Tahoma" w:cs="Tahoma"/>
          <w:sz w:val="22"/>
          <w:szCs w:val="22"/>
        </w:rPr>
        <w:t xml:space="preserve"> of your product, you will need to formulate the recipe. However, you can source the formula and manufacturing technology </w:t>
      </w:r>
      <w:r>
        <w:rPr>
          <w:rFonts w:ascii="Tahoma" w:hAnsi="Tahoma" w:cs="Tahoma"/>
          <w:sz w:val="22"/>
          <w:szCs w:val="22"/>
        </w:rPr>
        <w:lastRenderedPageBreak/>
        <w:t>from the reliable source. Additionally, you will need to procure the packaging consumables like pouches and outer boxes.</w:t>
      </w:r>
    </w:p>
    <w:p w:rsidR="00510E08" w:rsidRDefault="00510E08" w:rsidP="00867514">
      <w:pPr>
        <w:pStyle w:val="DefaultText"/>
        <w:spacing w:after="0" w:line="360" w:lineRule="auto"/>
        <w:jc w:val="both"/>
        <w:rPr>
          <w:rFonts w:ascii="Tahoma" w:hAnsi="Tahoma" w:cs="Tahoma"/>
          <w:sz w:val="22"/>
          <w:szCs w:val="22"/>
        </w:rPr>
      </w:pPr>
    </w:p>
    <w:p w:rsidR="00B2067D" w:rsidRPr="00510E08" w:rsidRDefault="000E34EC" w:rsidP="00867514">
      <w:pPr>
        <w:pStyle w:val="DefaultText"/>
        <w:numPr>
          <w:ilvl w:val="0"/>
          <w:numId w:val="2"/>
        </w:numPr>
        <w:spacing w:after="0" w:line="360" w:lineRule="auto"/>
        <w:jc w:val="both"/>
        <w:rPr>
          <w:rFonts w:ascii="Tahoma" w:hAnsi="Tahoma" w:cs="Tahoma"/>
          <w:sz w:val="22"/>
          <w:szCs w:val="22"/>
        </w:rPr>
      </w:pPr>
      <w:r>
        <w:rPr>
          <w:rFonts w:ascii="Tahoma" w:hAnsi="Tahoma" w:cs="Tahoma"/>
          <w:b/>
        </w:rPr>
        <w:t>MANUFACTURING PROCESS:</w:t>
      </w:r>
    </w:p>
    <w:p w:rsidR="00510E08" w:rsidRDefault="00510E08" w:rsidP="00867514">
      <w:pPr>
        <w:pStyle w:val="DefaultText"/>
        <w:spacing w:after="0" w:line="360" w:lineRule="auto"/>
        <w:ind w:left="720"/>
        <w:jc w:val="both"/>
        <w:rPr>
          <w:rFonts w:ascii="Tahoma" w:hAnsi="Tahoma" w:cs="Tahoma"/>
          <w:sz w:val="22"/>
          <w:szCs w:val="22"/>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 xml:space="preserve">Dry Mixing: The average moisture content of dry mixes is 10-11%. First of all, you must blend the three ingredients </w:t>
      </w:r>
      <w:r w:rsidR="008B320B">
        <w:rPr>
          <w:rFonts w:ascii="Tahoma" w:hAnsi="Tahoma" w:cs="Tahoma"/>
          <w:sz w:val="22"/>
          <w:szCs w:val="22"/>
        </w:rPr>
        <w:t>Maida</w:t>
      </w:r>
      <w:r>
        <w:rPr>
          <w:rFonts w:ascii="Tahoma" w:hAnsi="Tahoma" w:cs="Tahoma"/>
          <w:sz w:val="22"/>
          <w:szCs w:val="22"/>
        </w:rPr>
        <w:t>, starch, and soda bicarbonate in a vertical mixer. Additionally, you will need to mix the edible color.</w:t>
      </w:r>
    </w:p>
    <w:p w:rsidR="00510E08" w:rsidRDefault="00510E08" w:rsidP="00867514">
      <w:pPr>
        <w:pStyle w:val="DefaultText"/>
        <w:spacing w:after="0" w:line="360" w:lineRule="auto"/>
        <w:jc w:val="both"/>
        <w:rPr>
          <w:rFonts w:ascii="Tahoma" w:hAnsi="Tahoma" w:cs="Tahoma"/>
          <w:sz w:val="22"/>
          <w:szCs w:val="22"/>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Dough Formation: You can make satisfactory dough with the above blend only by using boiled water. You will find a gelatine form of the starch here. Then mix the ingredients in the dough mixer for about 12 to 15 minutes.</w:t>
      </w:r>
    </w:p>
    <w:p w:rsidR="00510E08" w:rsidRDefault="00510E08" w:rsidP="00867514">
      <w:pPr>
        <w:pStyle w:val="DefaultText"/>
        <w:spacing w:after="0" w:line="360" w:lineRule="auto"/>
        <w:jc w:val="both"/>
        <w:rPr>
          <w:rFonts w:ascii="Tahoma" w:hAnsi="Tahoma" w:cs="Tahoma"/>
          <w:sz w:val="22"/>
          <w:szCs w:val="22"/>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Extrusion: Then transfer the kneaded dough to the extruded pellets   making machine. From here you can produce extruded material of desired shape and length. However, you must use an appropriate type of die. Adjust the distance between the dye surface and cutting blade. The moisture content of the product at this stage is</w:t>
      </w:r>
      <w:r w:rsidR="00510E08">
        <w:rPr>
          <w:rFonts w:ascii="Tahoma" w:hAnsi="Tahoma" w:cs="Tahoma"/>
          <w:sz w:val="22"/>
          <w:szCs w:val="22"/>
        </w:rPr>
        <w:t xml:space="preserve"> </w:t>
      </w:r>
      <w:r>
        <w:rPr>
          <w:rFonts w:ascii="Tahoma" w:hAnsi="Tahoma" w:cs="Tahoma"/>
          <w:sz w:val="22"/>
          <w:szCs w:val="22"/>
        </w:rPr>
        <w:t>about 33%.</w:t>
      </w:r>
    </w:p>
    <w:p w:rsidR="00510E08" w:rsidRDefault="00510E08" w:rsidP="00867514">
      <w:pPr>
        <w:pStyle w:val="DefaultText"/>
        <w:spacing w:after="0" w:line="360" w:lineRule="auto"/>
        <w:jc w:val="both"/>
        <w:rPr>
          <w:rFonts w:ascii="Tahoma" w:hAnsi="Tahoma" w:cs="Tahoma"/>
          <w:sz w:val="22"/>
          <w:szCs w:val="22"/>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Pre-drying: Then the cut extruded pellets   go from the cutting machine fall on wooden trays. The product undergoes surface drying and becomes sufficiently hard enough to handle without sticking or being crushed. The moisture content of the pre-dried product is about 29.5%.</w:t>
      </w:r>
    </w:p>
    <w:p w:rsidR="00510E08" w:rsidRDefault="00510E08" w:rsidP="00867514">
      <w:pPr>
        <w:pStyle w:val="DefaultText"/>
        <w:spacing w:after="0" w:line="360" w:lineRule="auto"/>
        <w:jc w:val="both"/>
        <w:rPr>
          <w:rFonts w:ascii="Tahoma" w:hAnsi="Tahoma" w:cs="Tahoma"/>
          <w:sz w:val="22"/>
          <w:szCs w:val="22"/>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 xml:space="preserve">Drying: Now the moisture content of the product is 17%. The final stage is steaming. After proper steaming, you can get a quality product that has longer shelf-life. The steamed and subsequently dried product has a moisture content of about 10%. </w:t>
      </w:r>
      <w:r w:rsidR="004933E9">
        <w:rPr>
          <w:rFonts w:ascii="Tahoma" w:hAnsi="Tahoma" w:cs="Tahoma"/>
          <w:sz w:val="22"/>
          <w:szCs w:val="22"/>
        </w:rPr>
        <w:t>Extruded pellets are</w:t>
      </w:r>
      <w:r>
        <w:rPr>
          <w:rFonts w:ascii="Tahoma" w:hAnsi="Tahoma" w:cs="Tahoma"/>
          <w:sz w:val="22"/>
          <w:szCs w:val="22"/>
        </w:rPr>
        <w:t xml:space="preserve"> a consumer durable processed food product. Therefore, it demands to establish proper distribution channel, brand awareness, and sales promotion activity. </w:t>
      </w:r>
      <w:r w:rsidR="004933E9">
        <w:rPr>
          <w:rFonts w:ascii="Tahoma" w:hAnsi="Tahoma" w:cs="Tahoma"/>
          <w:sz w:val="22"/>
          <w:szCs w:val="22"/>
        </w:rPr>
        <w:t>Extruded</w:t>
      </w:r>
      <w:r>
        <w:rPr>
          <w:rFonts w:ascii="Tahoma" w:hAnsi="Tahoma" w:cs="Tahoma"/>
          <w:sz w:val="22"/>
          <w:szCs w:val="22"/>
        </w:rPr>
        <w:t xml:space="preserve"> pellets   manufacturing is highly profitable business as far as revenue is concerned.</w:t>
      </w:r>
      <w:r>
        <w:rPr>
          <w:rFonts w:ascii="Tahoma" w:hAnsi="Tahoma" w:cs="Tahoma"/>
          <w:sz w:val="22"/>
          <w:szCs w:val="22"/>
          <w:lang w:eastAsia="zh-CN"/>
        </w:rPr>
        <w:t xml:space="preserve">  </w:t>
      </w:r>
    </w:p>
    <w:p w:rsidR="008B320B" w:rsidRDefault="008B320B" w:rsidP="00867514">
      <w:pPr>
        <w:pStyle w:val="DefaultText"/>
        <w:spacing w:after="0" w:line="360" w:lineRule="auto"/>
        <w:jc w:val="both"/>
        <w:rPr>
          <w:rFonts w:ascii="Tahoma" w:hAnsi="Tahoma" w:cs="Tahoma"/>
          <w:sz w:val="22"/>
          <w:szCs w:val="22"/>
        </w:rPr>
      </w:pPr>
    </w:p>
    <w:p w:rsidR="00510E08" w:rsidRDefault="00510E08" w:rsidP="00867514">
      <w:pPr>
        <w:pStyle w:val="DefaultText"/>
        <w:spacing w:after="0" w:line="360" w:lineRule="auto"/>
        <w:jc w:val="both"/>
        <w:rPr>
          <w:rFonts w:ascii="Tahoma" w:hAnsi="Tahoma" w:cs="Tahoma"/>
          <w:sz w:val="22"/>
          <w:szCs w:val="22"/>
        </w:rPr>
      </w:pPr>
    </w:p>
    <w:p w:rsidR="008674CF" w:rsidRPr="00510E08" w:rsidRDefault="000E34EC" w:rsidP="00867514">
      <w:pPr>
        <w:pStyle w:val="DefaultText"/>
        <w:numPr>
          <w:ilvl w:val="0"/>
          <w:numId w:val="2"/>
        </w:numPr>
        <w:spacing w:after="0" w:line="360" w:lineRule="auto"/>
        <w:jc w:val="both"/>
        <w:rPr>
          <w:rFonts w:ascii="Tahoma" w:hAnsi="Tahoma" w:cs="Tahoma"/>
          <w:b/>
          <w:sz w:val="22"/>
          <w:szCs w:val="22"/>
        </w:rPr>
      </w:pPr>
      <w:r>
        <w:rPr>
          <w:rFonts w:ascii="Tahoma" w:hAnsi="Tahoma" w:cs="Tahoma"/>
          <w:b/>
          <w:szCs w:val="22"/>
        </w:rPr>
        <w:lastRenderedPageBreak/>
        <w:t>MANPOWER REQUIREMENT:</w:t>
      </w:r>
    </w:p>
    <w:p w:rsidR="00510E08" w:rsidRPr="008674CF" w:rsidRDefault="00510E08" w:rsidP="00867514">
      <w:pPr>
        <w:pStyle w:val="DefaultText"/>
        <w:spacing w:after="0" w:line="360" w:lineRule="auto"/>
        <w:ind w:left="720"/>
        <w:jc w:val="both"/>
        <w:rPr>
          <w:rFonts w:ascii="Tahoma" w:hAnsi="Tahoma" w:cs="Tahoma"/>
          <w:b/>
          <w:sz w:val="22"/>
          <w:szCs w:val="22"/>
        </w:rPr>
      </w:pPr>
    </w:p>
    <w:tbl>
      <w:tblPr>
        <w:tblW w:w="8856" w:type="dxa"/>
        <w:tblLayout w:type="fixed"/>
        <w:tblCellMar>
          <w:top w:w="15" w:type="dxa"/>
          <w:left w:w="15" w:type="dxa"/>
          <w:bottom w:w="15" w:type="dxa"/>
          <w:right w:w="15" w:type="dxa"/>
        </w:tblCellMar>
        <w:tblLook w:val="04A0" w:firstRow="1" w:lastRow="0" w:firstColumn="1" w:lastColumn="0" w:noHBand="0" w:noVBand="1"/>
      </w:tblPr>
      <w:tblGrid>
        <w:gridCol w:w="465"/>
        <w:gridCol w:w="2028"/>
        <w:gridCol w:w="1563"/>
        <w:gridCol w:w="930"/>
        <w:gridCol w:w="942"/>
        <w:gridCol w:w="702"/>
        <w:gridCol w:w="717"/>
        <w:gridCol w:w="806"/>
        <w:gridCol w:w="703"/>
      </w:tblGrid>
      <w:tr w:rsidR="00DB4E36" w:rsidRPr="00510E08" w:rsidTr="00F57EC8">
        <w:trPr>
          <w:trHeight w:val="549"/>
        </w:trPr>
        <w:tc>
          <w:tcPr>
            <w:tcW w:w="465" w:type="dxa"/>
            <w:tcBorders>
              <w:top w:val="single" w:sz="4" w:space="0" w:color="000000"/>
              <w:left w:val="single" w:sz="4" w:space="0" w:color="000000"/>
              <w:bottom w:val="single" w:sz="4" w:space="0" w:color="000000"/>
              <w:right w:val="single" w:sz="4" w:space="0" w:color="000000"/>
            </w:tcBorders>
            <w:shd w:val="clear" w:color="auto" w:fill="D8D8D8"/>
          </w:tcPr>
          <w:p w:rsidR="00DB4E36" w:rsidRPr="00510E08" w:rsidRDefault="00DB4E36" w:rsidP="00867514">
            <w:pPr>
              <w:spacing w:after="0" w:line="360" w:lineRule="auto"/>
              <w:jc w:val="both"/>
              <w:textAlignment w:val="top"/>
              <w:rPr>
                <w:rFonts w:ascii="Tahoma" w:eastAsia="Tahoma" w:hAnsi="Tahoma" w:cs="Tahoma"/>
                <w:b/>
                <w:color w:val="000000"/>
                <w:sz w:val="20"/>
                <w:szCs w:val="20"/>
              </w:rPr>
            </w:pPr>
            <w:r w:rsidRPr="00510E08">
              <w:rPr>
                <w:rFonts w:ascii="Tahoma" w:eastAsia="Tahoma" w:hAnsi="Tahoma" w:cs="Tahoma"/>
                <w:b/>
                <w:color w:val="000000"/>
                <w:sz w:val="20"/>
                <w:szCs w:val="20"/>
                <w:lang w:eastAsia="zh-CN"/>
              </w:rPr>
              <w:t>Sr. No.</w:t>
            </w:r>
          </w:p>
        </w:tc>
        <w:tc>
          <w:tcPr>
            <w:tcW w:w="2028" w:type="dxa"/>
            <w:tcBorders>
              <w:top w:val="single" w:sz="4" w:space="0" w:color="000000"/>
              <w:left w:val="single" w:sz="4" w:space="0" w:color="000000"/>
              <w:bottom w:val="single" w:sz="4" w:space="0" w:color="000000"/>
              <w:right w:val="single" w:sz="4" w:space="0" w:color="000000"/>
            </w:tcBorders>
            <w:shd w:val="clear" w:color="auto" w:fill="D8D8D8"/>
          </w:tcPr>
          <w:p w:rsidR="00DB4E36" w:rsidRPr="00510E08" w:rsidRDefault="00DB4E36" w:rsidP="00867514">
            <w:pPr>
              <w:spacing w:after="0" w:line="360" w:lineRule="auto"/>
              <w:jc w:val="both"/>
              <w:textAlignment w:val="top"/>
              <w:rPr>
                <w:rFonts w:ascii="Tahoma" w:eastAsia="Tahoma" w:hAnsi="Tahoma" w:cs="Tahoma"/>
                <w:b/>
                <w:color w:val="000000"/>
                <w:sz w:val="20"/>
                <w:szCs w:val="20"/>
              </w:rPr>
            </w:pPr>
            <w:r w:rsidRPr="00510E08">
              <w:rPr>
                <w:rFonts w:ascii="Tahoma" w:eastAsia="Tahoma" w:hAnsi="Tahoma" w:cs="Tahoma"/>
                <w:b/>
                <w:color w:val="000000"/>
                <w:sz w:val="20"/>
                <w:szCs w:val="20"/>
                <w:lang w:eastAsia="zh-CN"/>
              </w:rPr>
              <w:t>Designation Of Employees</w:t>
            </w:r>
          </w:p>
        </w:tc>
        <w:tc>
          <w:tcPr>
            <w:tcW w:w="1563" w:type="dxa"/>
            <w:tcBorders>
              <w:top w:val="single" w:sz="4" w:space="0" w:color="000000"/>
              <w:left w:val="single" w:sz="4" w:space="0" w:color="000000"/>
              <w:bottom w:val="single" w:sz="4" w:space="0" w:color="000000"/>
              <w:right w:val="single" w:sz="4" w:space="0" w:color="000000"/>
            </w:tcBorders>
            <w:shd w:val="clear" w:color="auto" w:fill="D8D8D8"/>
          </w:tcPr>
          <w:p w:rsidR="00DB4E36" w:rsidRPr="00510E08" w:rsidRDefault="00DB4E36" w:rsidP="00867514">
            <w:pPr>
              <w:spacing w:after="0" w:line="360" w:lineRule="auto"/>
              <w:jc w:val="both"/>
              <w:textAlignment w:val="top"/>
              <w:rPr>
                <w:rFonts w:ascii="Tahoma" w:eastAsia="Tahoma" w:hAnsi="Tahoma" w:cs="Tahoma"/>
                <w:b/>
                <w:color w:val="000000"/>
                <w:sz w:val="20"/>
                <w:szCs w:val="20"/>
              </w:rPr>
            </w:pPr>
            <w:r w:rsidRPr="00510E08">
              <w:rPr>
                <w:rFonts w:ascii="Tahoma" w:eastAsia="Tahoma" w:hAnsi="Tahoma" w:cs="Tahoma"/>
                <w:b/>
                <w:color w:val="000000"/>
                <w:sz w:val="20"/>
                <w:szCs w:val="20"/>
                <w:lang w:eastAsia="zh-CN"/>
              </w:rPr>
              <w:t>SALARY PER PERSON</w:t>
            </w:r>
          </w:p>
        </w:tc>
        <w:tc>
          <w:tcPr>
            <w:tcW w:w="930" w:type="dxa"/>
            <w:tcBorders>
              <w:top w:val="single" w:sz="4" w:space="0" w:color="000000"/>
              <w:left w:val="single" w:sz="4" w:space="0" w:color="000000"/>
              <w:bottom w:val="single" w:sz="4" w:space="0" w:color="000000"/>
              <w:right w:val="single" w:sz="4" w:space="0" w:color="000000"/>
            </w:tcBorders>
            <w:shd w:val="clear" w:color="auto" w:fill="D8D8D8"/>
          </w:tcPr>
          <w:p w:rsidR="00DB4E36" w:rsidRPr="00510E08" w:rsidRDefault="00DB4E36" w:rsidP="00867514">
            <w:pPr>
              <w:spacing w:after="0" w:line="360" w:lineRule="auto"/>
              <w:jc w:val="both"/>
              <w:textAlignment w:val="top"/>
              <w:rPr>
                <w:rFonts w:ascii="Tahoma" w:eastAsia="Tahoma" w:hAnsi="Tahoma" w:cs="Tahoma"/>
                <w:b/>
                <w:color w:val="000000"/>
                <w:sz w:val="20"/>
                <w:szCs w:val="20"/>
              </w:rPr>
            </w:pPr>
            <w:r w:rsidRPr="00510E08">
              <w:rPr>
                <w:rFonts w:ascii="Tahoma" w:eastAsia="Tahoma" w:hAnsi="Tahoma" w:cs="Tahoma"/>
                <w:b/>
                <w:color w:val="000000"/>
                <w:sz w:val="20"/>
                <w:szCs w:val="20"/>
                <w:lang w:eastAsia="zh-CN"/>
              </w:rPr>
              <w:t>Salary ₹</w:t>
            </w:r>
          </w:p>
        </w:tc>
        <w:tc>
          <w:tcPr>
            <w:tcW w:w="387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DB4E36" w:rsidRPr="00510E08" w:rsidRDefault="00DB4E36" w:rsidP="00867514">
            <w:pPr>
              <w:spacing w:after="0" w:line="360" w:lineRule="auto"/>
              <w:jc w:val="both"/>
              <w:rPr>
                <w:rFonts w:ascii="Tahoma" w:eastAsia="Tahoma" w:hAnsi="Tahoma" w:cs="Tahoma"/>
                <w:b/>
                <w:color w:val="000000"/>
                <w:sz w:val="20"/>
                <w:szCs w:val="20"/>
              </w:rPr>
            </w:pPr>
            <w:r>
              <w:rPr>
                <w:rFonts w:ascii="Tahoma" w:eastAsia="Tahoma" w:hAnsi="Tahoma" w:cs="Tahoma"/>
                <w:b/>
                <w:color w:val="000000"/>
                <w:sz w:val="20"/>
                <w:szCs w:val="20"/>
                <w:lang w:eastAsia="zh-CN"/>
              </w:rPr>
              <w:t xml:space="preserve">Number of Employees </w:t>
            </w:r>
          </w:p>
        </w:tc>
      </w:tr>
      <w:tr w:rsidR="00B2067D" w:rsidRPr="00510E08" w:rsidTr="00DB4E36">
        <w:trPr>
          <w:trHeight w:val="173"/>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b/>
                <w:color w:val="000000"/>
                <w:sz w:val="20"/>
                <w:szCs w:val="20"/>
              </w:rPr>
            </w:pPr>
            <w:r w:rsidRPr="00510E08">
              <w:rPr>
                <w:rFonts w:ascii="Tahoma" w:eastAsia="Tahoma" w:hAnsi="Tahoma" w:cs="Tahoma"/>
                <w:color w:val="000000"/>
                <w:sz w:val="20"/>
                <w:szCs w:val="20"/>
              </w:rPr>
              <w:t>1</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510E08" w:rsidP="00867514">
            <w:pPr>
              <w:spacing w:after="0" w:line="360" w:lineRule="auto"/>
              <w:jc w:val="both"/>
              <w:textAlignment w:val="center"/>
              <w:rPr>
                <w:rFonts w:ascii="Tahoma" w:eastAsia="Tahoma" w:hAnsi="Tahoma" w:cs="Tahoma"/>
                <w:b/>
                <w:color w:val="000000"/>
                <w:sz w:val="20"/>
                <w:szCs w:val="20"/>
              </w:rPr>
            </w:pPr>
            <w:r w:rsidRPr="00510E08">
              <w:rPr>
                <w:rFonts w:ascii="Tahoma" w:eastAsia="Tahoma" w:hAnsi="Tahoma" w:cs="Tahoma"/>
                <w:color w:val="000000"/>
                <w:sz w:val="20"/>
                <w:szCs w:val="20"/>
                <w:lang w:eastAsia="zh-CN"/>
              </w:rPr>
              <w:t>Operators</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b/>
                <w:color w:val="000000"/>
                <w:sz w:val="20"/>
                <w:szCs w:val="20"/>
              </w:rPr>
            </w:pPr>
            <w:r w:rsidRPr="00510E08">
              <w:rPr>
                <w:rFonts w:ascii="Tahoma" w:eastAsia="Tahoma" w:hAnsi="Tahoma" w:cs="Tahoma"/>
                <w:color w:val="000000"/>
                <w:sz w:val="20"/>
                <w:szCs w:val="20"/>
                <w:lang w:eastAsia="zh-CN"/>
              </w:rPr>
              <w:t>12000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b/>
                <w:color w:val="000000"/>
                <w:sz w:val="20"/>
                <w:szCs w:val="20"/>
              </w:rPr>
            </w:pPr>
            <w:r w:rsidRPr="00510E08">
              <w:rPr>
                <w:rFonts w:ascii="Tahoma" w:eastAsia="SimSun" w:hAnsi="Tahoma" w:cs="Tahoma"/>
                <w:color w:val="000000"/>
                <w:sz w:val="20"/>
                <w:szCs w:val="20"/>
                <w:lang w:eastAsia="zh-CN"/>
              </w:rPr>
              <w:t>12000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b/>
                <w:color w:val="000000"/>
                <w:sz w:val="20"/>
                <w:szCs w:val="20"/>
              </w:rPr>
            </w:pPr>
            <w:r w:rsidRPr="00510E08">
              <w:rPr>
                <w:rFonts w:ascii="Tahoma" w:eastAsia="Tahoma" w:hAnsi="Tahoma" w:cs="Tahoma"/>
                <w:color w:val="000000"/>
                <w:sz w:val="20"/>
                <w:szCs w:val="20"/>
                <w:lang w:eastAsia="zh-CN"/>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b/>
                <w:color w:val="000000"/>
                <w:sz w:val="20"/>
                <w:szCs w:val="20"/>
              </w:rPr>
            </w:pPr>
            <w:r w:rsidRPr="00510E08">
              <w:rPr>
                <w:rFonts w:ascii="Tahoma" w:eastAsia="Tahoma" w:hAnsi="Tahoma" w:cs="Tahoma"/>
                <w:color w:val="000000"/>
                <w:sz w:val="20"/>
                <w:szCs w:val="20"/>
                <w:lang w:eastAsia="zh-CN"/>
              </w:rPr>
              <w:t>1</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b/>
                <w:color w:val="000000"/>
                <w:sz w:val="20"/>
                <w:szCs w:val="20"/>
              </w:rPr>
            </w:pPr>
            <w:r w:rsidRPr="00510E08">
              <w:rPr>
                <w:rFonts w:ascii="Tahoma" w:eastAsia="Tahoma" w:hAnsi="Tahoma" w:cs="Tahoma"/>
                <w:color w:val="000000"/>
                <w:sz w:val="20"/>
                <w:szCs w:val="20"/>
                <w:lang w:eastAsia="zh-CN"/>
              </w:rPr>
              <w:t>1</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b/>
                <w:color w:val="000000"/>
                <w:sz w:val="20"/>
                <w:szCs w:val="20"/>
              </w:rPr>
            </w:pPr>
            <w:r w:rsidRPr="00510E08">
              <w:rPr>
                <w:rFonts w:ascii="Tahoma" w:eastAsia="Tahoma" w:hAnsi="Tahoma" w:cs="Tahoma"/>
                <w:color w:val="000000"/>
                <w:sz w:val="20"/>
                <w:szCs w:val="20"/>
                <w:lang w:eastAsia="zh-CN"/>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b/>
                <w:color w:val="000000"/>
                <w:sz w:val="20"/>
                <w:szCs w:val="20"/>
              </w:rPr>
            </w:pPr>
            <w:r w:rsidRPr="00510E08">
              <w:rPr>
                <w:rFonts w:ascii="Tahoma" w:eastAsia="Tahoma" w:hAnsi="Tahoma" w:cs="Tahoma"/>
                <w:color w:val="000000"/>
                <w:sz w:val="20"/>
                <w:szCs w:val="20"/>
                <w:lang w:eastAsia="zh-CN"/>
              </w:rPr>
              <w:t>1</w:t>
            </w:r>
          </w:p>
        </w:tc>
      </w:tr>
      <w:tr w:rsidR="00B2067D" w:rsidRPr="00510E08" w:rsidTr="00DB4E36">
        <w:trPr>
          <w:trHeight w:val="146"/>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color w:val="000000"/>
                <w:sz w:val="20"/>
                <w:szCs w:val="20"/>
              </w:rPr>
            </w:pPr>
            <w:r w:rsidRPr="00510E08">
              <w:rPr>
                <w:rFonts w:ascii="Tahoma" w:eastAsia="Tahoma" w:hAnsi="Tahoma" w:cs="Tahoma"/>
                <w:color w:val="000000"/>
                <w:sz w:val="20"/>
                <w:szCs w:val="20"/>
              </w:rPr>
              <w:t>2</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510E08" w:rsidP="00867514">
            <w:pPr>
              <w:spacing w:after="0" w:line="360" w:lineRule="auto"/>
              <w:jc w:val="both"/>
              <w:textAlignment w:val="center"/>
              <w:rPr>
                <w:rFonts w:ascii="Tahoma" w:eastAsia="Tahoma" w:hAnsi="Tahoma" w:cs="Tahoma"/>
                <w:color w:val="000000"/>
                <w:sz w:val="20"/>
                <w:szCs w:val="20"/>
              </w:rPr>
            </w:pPr>
            <w:r w:rsidRPr="00510E08">
              <w:rPr>
                <w:rFonts w:ascii="Tahoma" w:eastAsia="Tahoma" w:hAnsi="Tahoma" w:cs="Tahoma"/>
                <w:color w:val="000000"/>
                <w:sz w:val="20"/>
                <w:szCs w:val="20"/>
                <w:lang w:eastAsia="zh-CN"/>
              </w:rPr>
              <w:t>Helpers</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color w:val="000000"/>
                <w:sz w:val="20"/>
                <w:szCs w:val="20"/>
              </w:rPr>
            </w:pPr>
            <w:r w:rsidRPr="00510E08">
              <w:rPr>
                <w:rFonts w:ascii="Tahoma" w:eastAsia="Tahoma" w:hAnsi="Tahoma" w:cs="Tahoma"/>
                <w:color w:val="000000"/>
                <w:sz w:val="20"/>
                <w:szCs w:val="20"/>
                <w:lang w:eastAsia="zh-CN"/>
              </w:rPr>
              <w:t>10000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hAnsi="Tahoma" w:cs="Tahoma"/>
                <w:color w:val="000000"/>
                <w:sz w:val="20"/>
                <w:szCs w:val="20"/>
              </w:rPr>
            </w:pPr>
            <w:r w:rsidRPr="00510E08">
              <w:rPr>
                <w:rFonts w:ascii="Tahoma" w:eastAsia="SimSun" w:hAnsi="Tahoma" w:cs="Tahoma"/>
                <w:color w:val="000000"/>
                <w:sz w:val="20"/>
                <w:szCs w:val="20"/>
                <w:lang w:eastAsia="zh-CN"/>
              </w:rPr>
              <w:t>20000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2</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2</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2</w:t>
            </w:r>
          </w:p>
        </w:tc>
      </w:tr>
      <w:tr w:rsidR="00B2067D" w:rsidRPr="00510E08" w:rsidTr="00510E08">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510E08" w:rsidP="00867514">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rPr>
              <w:t>3</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510E08" w:rsidP="00867514">
            <w:pPr>
              <w:spacing w:after="0" w:line="360" w:lineRule="auto"/>
              <w:jc w:val="both"/>
              <w:textAlignment w:val="center"/>
              <w:rPr>
                <w:rFonts w:ascii="Tahoma" w:eastAsia="Tahoma" w:hAnsi="Tahoma" w:cs="Tahoma"/>
                <w:color w:val="000000"/>
                <w:sz w:val="20"/>
                <w:szCs w:val="20"/>
              </w:rPr>
            </w:pPr>
            <w:r w:rsidRPr="00510E08">
              <w:rPr>
                <w:rFonts w:ascii="Tahoma" w:eastAsia="Tahoma" w:hAnsi="Tahoma" w:cs="Tahoma"/>
                <w:color w:val="000000"/>
                <w:sz w:val="20"/>
                <w:szCs w:val="20"/>
                <w:lang w:eastAsia="zh-CN"/>
              </w:rPr>
              <w:t>Accounts/Stores Assistant</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color w:val="000000"/>
                <w:sz w:val="20"/>
                <w:szCs w:val="20"/>
              </w:rPr>
            </w:pPr>
            <w:r w:rsidRPr="00510E08">
              <w:rPr>
                <w:rFonts w:ascii="Tahoma" w:eastAsia="Tahoma" w:hAnsi="Tahoma" w:cs="Tahoma"/>
                <w:color w:val="000000"/>
                <w:sz w:val="20"/>
                <w:szCs w:val="20"/>
                <w:lang w:eastAsia="zh-CN"/>
              </w:rPr>
              <w:t>12500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hAnsi="Tahoma" w:cs="Tahoma"/>
                <w:color w:val="000000"/>
                <w:sz w:val="20"/>
                <w:szCs w:val="20"/>
              </w:rPr>
            </w:pPr>
            <w:r w:rsidRPr="00510E08">
              <w:rPr>
                <w:rFonts w:ascii="Tahoma" w:eastAsia="SimSun" w:hAnsi="Tahoma" w:cs="Tahoma"/>
                <w:color w:val="000000"/>
                <w:sz w:val="20"/>
                <w:szCs w:val="20"/>
                <w:lang w:eastAsia="zh-CN"/>
              </w:rPr>
              <w:t>12500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1</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1</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1</w:t>
            </w:r>
          </w:p>
        </w:tc>
      </w:tr>
      <w:tr w:rsidR="00B2067D" w:rsidRPr="00510E08" w:rsidTr="00510E08">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510E08" w:rsidP="00867514">
            <w:pP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4</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510E08" w:rsidP="00867514">
            <w:pPr>
              <w:spacing w:after="0" w:line="360" w:lineRule="auto"/>
              <w:jc w:val="both"/>
              <w:textAlignment w:val="center"/>
              <w:rPr>
                <w:rFonts w:ascii="Tahoma" w:eastAsia="Tahoma" w:hAnsi="Tahoma" w:cs="Tahoma"/>
                <w:color w:val="000000"/>
                <w:sz w:val="20"/>
                <w:szCs w:val="20"/>
              </w:rPr>
            </w:pPr>
            <w:r w:rsidRPr="00510E08">
              <w:rPr>
                <w:rFonts w:ascii="Tahoma" w:eastAsia="Tahoma" w:hAnsi="Tahoma" w:cs="Tahoma"/>
                <w:color w:val="000000"/>
                <w:sz w:val="20"/>
                <w:szCs w:val="20"/>
                <w:lang w:eastAsia="zh-CN"/>
              </w:rPr>
              <w:t>Office Boy</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color w:val="000000"/>
                <w:sz w:val="20"/>
                <w:szCs w:val="20"/>
              </w:rPr>
            </w:pPr>
            <w:r w:rsidRPr="00510E08">
              <w:rPr>
                <w:rFonts w:ascii="Tahoma" w:eastAsia="Tahoma" w:hAnsi="Tahoma" w:cs="Tahoma"/>
                <w:color w:val="000000"/>
                <w:sz w:val="20"/>
                <w:szCs w:val="20"/>
                <w:lang w:eastAsia="zh-CN"/>
              </w:rPr>
              <w:t>9000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hAnsi="Tahoma" w:cs="Tahoma"/>
                <w:color w:val="000000"/>
                <w:sz w:val="20"/>
                <w:szCs w:val="20"/>
              </w:rPr>
            </w:pPr>
            <w:r w:rsidRPr="00510E08">
              <w:rPr>
                <w:rFonts w:ascii="Tahoma" w:eastAsia="SimSun" w:hAnsi="Tahoma" w:cs="Tahoma"/>
                <w:color w:val="000000"/>
                <w:sz w:val="20"/>
                <w:szCs w:val="20"/>
                <w:lang w:eastAsia="zh-CN"/>
              </w:rPr>
              <w:t>12500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1</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1</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B2067D" w:rsidRPr="00510E08" w:rsidRDefault="000E34EC" w:rsidP="00867514">
            <w:pPr>
              <w:spacing w:after="0" w:line="360" w:lineRule="auto"/>
              <w:jc w:val="both"/>
              <w:textAlignment w:val="top"/>
              <w:rPr>
                <w:rFonts w:ascii="Tahoma" w:eastAsia="Tahoma" w:hAnsi="Tahoma" w:cs="Tahoma"/>
                <w:color w:val="000000"/>
                <w:sz w:val="20"/>
                <w:szCs w:val="20"/>
              </w:rPr>
            </w:pPr>
            <w:r w:rsidRPr="00510E08">
              <w:rPr>
                <w:rFonts w:ascii="Tahoma" w:eastAsia="Tahoma" w:hAnsi="Tahoma" w:cs="Tahoma"/>
                <w:color w:val="000000"/>
                <w:sz w:val="20"/>
                <w:szCs w:val="20"/>
                <w:lang w:eastAsia="zh-CN"/>
              </w:rPr>
              <w:t>1</w:t>
            </w:r>
          </w:p>
        </w:tc>
      </w:tr>
      <w:tr w:rsidR="00B2067D" w:rsidRPr="00510E08" w:rsidTr="00510E08">
        <w:trPr>
          <w:trHeight w:val="315"/>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B2067D" w:rsidP="00867514">
            <w:pPr>
              <w:spacing w:after="0" w:line="360" w:lineRule="auto"/>
              <w:jc w:val="both"/>
              <w:rPr>
                <w:rFonts w:ascii="Tahoma" w:eastAsia="Tahoma" w:hAnsi="Tahoma" w:cs="Tahoma"/>
                <w:color w:val="00000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hAnsi="Tahoma" w:cs="Tahoma"/>
                <w:color w:val="000000"/>
                <w:sz w:val="20"/>
                <w:szCs w:val="20"/>
              </w:rPr>
            </w:pPr>
            <w:r w:rsidRPr="00510E08">
              <w:rPr>
                <w:rFonts w:ascii="Tahoma" w:eastAsia="SimSun" w:hAnsi="Tahoma" w:cs="Tahoma"/>
                <w:color w:val="000000"/>
                <w:sz w:val="20"/>
                <w:szCs w:val="20"/>
                <w:lang w:eastAsia="zh-CN"/>
              </w:rPr>
              <w:t>Total</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B2067D" w:rsidP="00867514">
            <w:pPr>
              <w:spacing w:after="0" w:line="360" w:lineRule="auto"/>
              <w:jc w:val="both"/>
              <w:rPr>
                <w:rFonts w:ascii="Tahoma" w:hAnsi="Tahoma" w:cs="Tahom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hAnsi="Tahoma" w:cs="Tahoma"/>
                <w:color w:val="000000"/>
                <w:sz w:val="20"/>
                <w:szCs w:val="20"/>
              </w:rPr>
            </w:pPr>
            <w:r w:rsidRPr="00510E08">
              <w:rPr>
                <w:rFonts w:ascii="Tahoma" w:eastAsia="SimSun" w:hAnsi="Tahoma" w:cs="Tahoma"/>
                <w:color w:val="000000"/>
                <w:sz w:val="20"/>
                <w:szCs w:val="20"/>
                <w:lang w:eastAsia="zh-CN"/>
              </w:rPr>
              <w:t>57000</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color w:val="000000"/>
                <w:sz w:val="20"/>
                <w:szCs w:val="20"/>
              </w:rPr>
            </w:pPr>
            <w:r w:rsidRPr="00510E08">
              <w:rPr>
                <w:rFonts w:ascii="Tahoma" w:eastAsia="SimSun" w:hAnsi="Tahoma" w:cs="Tahoma"/>
                <w:color w:val="000000"/>
                <w:sz w:val="20"/>
                <w:szCs w:val="20"/>
                <w:lang w:eastAsia="zh-CN"/>
              </w:rPr>
              <w:t>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color w:val="000000"/>
                <w:sz w:val="20"/>
                <w:szCs w:val="20"/>
              </w:rPr>
            </w:pPr>
            <w:r w:rsidRPr="00510E08">
              <w:rPr>
                <w:rFonts w:ascii="Tahoma" w:eastAsia="SimSun" w:hAnsi="Tahoma" w:cs="Tahoma"/>
                <w:color w:val="000000"/>
                <w:sz w:val="20"/>
                <w:szCs w:val="20"/>
                <w:lang w:eastAsia="zh-CN"/>
              </w:rPr>
              <w:t>5</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color w:val="000000"/>
                <w:sz w:val="20"/>
                <w:szCs w:val="20"/>
              </w:rPr>
            </w:pPr>
            <w:r w:rsidRPr="00510E08">
              <w:rPr>
                <w:rFonts w:ascii="Tahoma" w:eastAsia="SimSun" w:hAnsi="Tahoma" w:cs="Tahoma"/>
                <w:color w:val="000000"/>
                <w:sz w:val="20"/>
                <w:szCs w:val="20"/>
                <w:lang w:eastAsia="zh-CN"/>
              </w:rPr>
              <w:t>5</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color w:val="000000"/>
                <w:sz w:val="20"/>
                <w:szCs w:val="20"/>
              </w:rPr>
            </w:pPr>
            <w:r w:rsidRPr="00510E08">
              <w:rPr>
                <w:rFonts w:ascii="Tahoma" w:eastAsia="SimSun" w:hAnsi="Tahoma" w:cs="Tahoma"/>
                <w:color w:val="000000"/>
                <w:sz w:val="20"/>
                <w:szCs w:val="20"/>
                <w:lang w:eastAsia="zh-CN"/>
              </w:rPr>
              <w:t>5</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7D" w:rsidRPr="00510E08" w:rsidRDefault="000E34EC" w:rsidP="00867514">
            <w:pPr>
              <w:spacing w:after="0" w:line="360" w:lineRule="auto"/>
              <w:jc w:val="both"/>
              <w:textAlignment w:val="center"/>
              <w:rPr>
                <w:rFonts w:ascii="Tahoma" w:eastAsia="Tahoma" w:hAnsi="Tahoma" w:cs="Tahoma"/>
                <w:color w:val="000000"/>
                <w:sz w:val="20"/>
                <w:szCs w:val="20"/>
              </w:rPr>
            </w:pPr>
            <w:r w:rsidRPr="00510E08">
              <w:rPr>
                <w:rFonts w:ascii="Tahoma" w:eastAsia="SimSun" w:hAnsi="Tahoma" w:cs="Tahoma"/>
                <w:color w:val="000000"/>
                <w:sz w:val="20"/>
                <w:szCs w:val="20"/>
                <w:lang w:eastAsia="zh-CN"/>
              </w:rPr>
              <w:t>5</w:t>
            </w:r>
          </w:p>
        </w:tc>
      </w:tr>
    </w:tbl>
    <w:p w:rsidR="00B2067D" w:rsidRDefault="00B2067D" w:rsidP="00867514">
      <w:pPr>
        <w:pStyle w:val="DefaultText"/>
        <w:spacing w:after="0" w:line="360" w:lineRule="auto"/>
        <w:ind w:left="720"/>
        <w:jc w:val="both"/>
        <w:rPr>
          <w:rFonts w:ascii="Tahoma" w:hAnsi="Tahoma" w:cs="Tahoma"/>
          <w:b/>
          <w:sz w:val="22"/>
          <w:szCs w:val="22"/>
        </w:rPr>
      </w:pPr>
    </w:p>
    <w:p w:rsidR="00B2067D" w:rsidRPr="00DB4E36" w:rsidRDefault="000E34EC" w:rsidP="00867514">
      <w:pPr>
        <w:pStyle w:val="DefaultText"/>
        <w:numPr>
          <w:ilvl w:val="0"/>
          <w:numId w:val="2"/>
        </w:numPr>
        <w:spacing w:after="0" w:line="360" w:lineRule="auto"/>
        <w:jc w:val="both"/>
        <w:rPr>
          <w:rFonts w:ascii="Tahoma" w:hAnsi="Tahoma" w:cs="Tahoma"/>
          <w:szCs w:val="22"/>
        </w:rPr>
      </w:pPr>
      <w:r>
        <w:rPr>
          <w:rFonts w:ascii="Tahoma" w:hAnsi="Tahoma" w:cs="Tahoma"/>
          <w:b/>
          <w:szCs w:val="22"/>
        </w:rPr>
        <w:t>IMPLEMENTATION SCHEDULE:</w:t>
      </w:r>
    </w:p>
    <w:p w:rsidR="00DB4E36" w:rsidRPr="00DB4E36" w:rsidRDefault="00DB4E36" w:rsidP="00867514">
      <w:pPr>
        <w:pStyle w:val="DefaultText"/>
        <w:spacing w:after="0" w:line="360" w:lineRule="auto"/>
        <w:ind w:left="720"/>
        <w:jc w:val="both"/>
        <w:rPr>
          <w:rFonts w:ascii="Tahoma" w:hAnsi="Tahoma" w:cs="Tahoma"/>
          <w:sz w:val="16"/>
          <w:szCs w:val="14"/>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The project can be implemented in 4months’ time as detailed below:</w:t>
      </w:r>
    </w:p>
    <w:p w:rsidR="00DB4E36" w:rsidRPr="00DB4E36" w:rsidRDefault="00DB4E36" w:rsidP="00867514">
      <w:pPr>
        <w:pStyle w:val="DefaultText"/>
        <w:spacing w:after="0" w:line="360" w:lineRule="auto"/>
        <w:jc w:val="both"/>
        <w:rPr>
          <w:rFonts w:ascii="Tahoma" w:hAnsi="Tahoma" w:cs="Tahoma"/>
          <w:sz w:val="14"/>
          <w:szCs w:val="14"/>
        </w:rPr>
      </w:pPr>
    </w:p>
    <w:tbl>
      <w:tblPr>
        <w:tblW w:w="8137" w:type="dxa"/>
        <w:jc w:val="center"/>
        <w:tblLayout w:type="fixed"/>
        <w:tblLook w:val="04A0" w:firstRow="1" w:lastRow="0" w:firstColumn="1" w:lastColumn="0" w:noHBand="0" w:noVBand="1"/>
      </w:tblPr>
      <w:tblGrid>
        <w:gridCol w:w="990"/>
        <w:gridCol w:w="5437"/>
        <w:gridCol w:w="1710"/>
      </w:tblGrid>
      <w:tr w:rsidR="00B2067D" w:rsidTr="00DB4E36">
        <w:trPr>
          <w:trHeight w:hRule="exact" w:val="658"/>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067D" w:rsidRDefault="000E34EC" w:rsidP="00867514">
            <w:pPr>
              <w:spacing w:after="0" w:line="360" w:lineRule="auto"/>
              <w:jc w:val="both"/>
              <w:rPr>
                <w:rFonts w:ascii="Tahoma" w:eastAsia="Times New Roman" w:hAnsi="Tahoma" w:cs="Tahoma"/>
                <w:b/>
                <w:color w:val="000000"/>
                <w:sz w:val="20"/>
                <w:szCs w:val="22"/>
                <w:lang w:bidi="ar-SA"/>
              </w:rPr>
            </w:pPr>
            <w:r>
              <w:rPr>
                <w:rFonts w:ascii="Tahoma" w:eastAsia="Times New Roman" w:hAnsi="Tahoma" w:cs="Tahoma"/>
                <w:b/>
                <w:color w:val="000000"/>
                <w:sz w:val="20"/>
                <w:szCs w:val="22"/>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B2067D" w:rsidRDefault="000E34EC" w:rsidP="00867514">
            <w:pPr>
              <w:spacing w:after="0" w:line="360" w:lineRule="auto"/>
              <w:jc w:val="both"/>
              <w:rPr>
                <w:rFonts w:ascii="Tahoma" w:eastAsia="Times New Roman" w:hAnsi="Tahoma" w:cs="Tahoma"/>
                <w:b/>
                <w:color w:val="000000"/>
                <w:sz w:val="20"/>
                <w:szCs w:val="22"/>
                <w:lang w:bidi="ar-SA"/>
              </w:rPr>
            </w:pPr>
            <w:r>
              <w:rPr>
                <w:rFonts w:ascii="Tahoma" w:eastAsia="Times New Roman" w:hAnsi="Tahoma" w:cs="Tahoma"/>
                <w:b/>
                <w:color w:val="000000"/>
                <w:sz w:val="20"/>
                <w:szCs w:val="22"/>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tcPr>
          <w:p w:rsidR="00B2067D" w:rsidRDefault="000E34EC" w:rsidP="00867514">
            <w:pPr>
              <w:spacing w:after="0" w:line="360" w:lineRule="auto"/>
              <w:jc w:val="both"/>
              <w:rPr>
                <w:rFonts w:ascii="Tahoma" w:eastAsia="Times New Roman" w:hAnsi="Tahoma" w:cs="Tahoma"/>
                <w:b/>
                <w:color w:val="000000"/>
                <w:sz w:val="20"/>
                <w:szCs w:val="22"/>
                <w:lang w:bidi="ar-SA"/>
              </w:rPr>
            </w:pPr>
            <w:r>
              <w:rPr>
                <w:rFonts w:ascii="Tahoma" w:eastAsia="Times New Roman" w:hAnsi="Tahoma" w:cs="Tahoma"/>
                <w:b/>
                <w:color w:val="000000"/>
                <w:sz w:val="20"/>
                <w:szCs w:val="22"/>
                <w:lang w:bidi="ar-SA"/>
              </w:rPr>
              <w:t>Time Required</w:t>
            </w:r>
          </w:p>
          <w:p w:rsidR="00B2067D" w:rsidRDefault="000E34EC" w:rsidP="00867514">
            <w:pPr>
              <w:spacing w:after="0" w:line="360" w:lineRule="auto"/>
              <w:jc w:val="both"/>
              <w:rPr>
                <w:rFonts w:ascii="Tahoma" w:eastAsia="Times New Roman" w:hAnsi="Tahoma" w:cs="Tahoma"/>
                <w:b/>
                <w:color w:val="000000"/>
                <w:sz w:val="20"/>
                <w:szCs w:val="22"/>
                <w:lang w:bidi="ar-SA"/>
              </w:rPr>
            </w:pPr>
            <w:r>
              <w:rPr>
                <w:rFonts w:ascii="Tahoma" w:eastAsia="Times New Roman" w:hAnsi="Tahoma" w:cs="Tahoma"/>
                <w:b/>
                <w:i/>
                <w:iCs/>
                <w:color w:val="000000"/>
                <w:sz w:val="20"/>
                <w:szCs w:val="22"/>
                <w:lang w:bidi="ar-SA"/>
              </w:rPr>
              <w:t>(in months)</w:t>
            </w:r>
          </w:p>
        </w:tc>
      </w:tr>
      <w:tr w:rsidR="00B2067D" w:rsidTr="00DB4E36">
        <w:trPr>
          <w:trHeight w:hRule="exact" w:val="271"/>
          <w:jc w:val="center"/>
        </w:trPr>
        <w:tc>
          <w:tcPr>
            <w:tcW w:w="990" w:type="dxa"/>
            <w:tcBorders>
              <w:top w:val="nil"/>
              <w:left w:val="single" w:sz="4" w:space="0" w:color="auto"/>
              <w:bottom w:val="single" w:sz="4" w:space="0" w:color="auto"/>
              <w:right w:val="single" w:sz="4" w:space="0" w:color="auto"/>
            </w:tcBorders>
            <w:shd w:val="clear" w:color="auto" w:fill="auto"/>
          </w:tcPr>
          <w:p w:rsidR="00B2067D" w:rsidRDefault="000E34EC" w:rsidP="00867514">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2.00</w:t>
            </w:r>
          </w:p>
        </w:tc>
      </w:tr>
      <w:tr w:rsidR="00B2067D" w:rsidTr="00DB4E36">
        <w:trPr>
          <w:trHeight w:hRule="exact" w:val="271"/>
          <w:jc w:val="center"/>
        </w:trPr>
        <w:tc>
          <w:tcPr>
            <w:tcW w:w="990" w:type="dxa"/>
            <w:tcBorders>
              <w:top w:val="nil"/>
              <w:left w:val="single" w:sz="4" w:space="0" w:color="auto"/>
              <w:bottom w:val="single" w:sz="4" w:space="0" w:color="auto"/>
              <w:right w:val="single" w:sz="4" w:space="0" w:color="auto"/>
            </w:tcBorders>
            <w:shd w:val="clear" w:color="auto" w:fill="auto"/>
          </w:tcPr>
          <w:p w:rsidR="00B2067D" w:rsidRDefault="000E34EC" w:rsidP="00867514">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2.50</w:t>
            </w:r>
          </w:p>
        </w:tc>
      </w:tr>
      <w:tr w:rsidR="00B2067D" w:rsidTr="00DB4E36">
        <w:trPr>
          <w:trHeight w:hRule="exact" w:val="271"/>
          <w:jc w:val="center"/>
        </w:trPr>
        <w:tc>
          <w:tcPr>
            <w:tcW w:w="990" w:type="dxa"/>
            <w:tcBorders>
              <w:top w:val="nil"/>
              <w:left w:val="single" w:sz="4" w:space="0" w:color="auto"/>
              <w:bottom w:val="single" w:sz="4" w:space="0" w:color="auto"/>
              <w:right w:val="single" w:sz="4" w:space="0" w:color="auto"/>
            </w:tcBorders>
            <w:shd w:val="clear" w:color="auto" w:fill="auto"/>
          </w:tcPr>
          <w:p w:rsidR="00B2067D" w:rsidRDefault="000E34EC" w:rsidP="00867514">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2.50</w:t>
            </w:r>
          </w:p>
        </w:tc>
      </w:tr>
      <w:tr w:rsidR="00B2067D" w:rsidTr="00DB4E36">
        <w:trPr>
          <w:trHeight w:hRule="exact" w:val="271"/>
          <w:jc w:val="center"/>
        </w:trPr>
        <w:tc>
          <w:tcPr>
            <w:tcW w:w="990" w:type="dxa"/>
            <w:tcBorders>
              <w:top w:val="nil"/>
              <w:left w:val="single" w:sz="4" w:space="0" w:color="auto"/>
              <w:bottom w:val="single" w:sz="4" w:space="0" w:color="auto"/>
              <w:right w:val="single" w:sz="4" w:space="0" w:color="auto"/>
            </w:tcBorders>
            <w:shd w:val="clear" w:color="auto" w:fill="auto"/>
          </w:tcPr>
          <w:p w:rsidR="00B2067D" w:rsidRDefault="000E34EC" w:rsidP="00867514">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1.00</w:t>
            </w:r>
          </w:p>
        </w:tc>
      </w:tr>
      <w:tr w:rsidR="00B2067D" w:rsidTr="00DB4E36">
        <w:trPr>
          <w:trHeight w:hRule="exact" w:val="271"/>
          <w:jc w:val="center"/>
        </w:trPr>
        <w:tc>
          <w:tcPr>
            <w:tcW w:w="990" w:type="dxa"/>
            <w:tcBorders>
              <w:top w:val="nil"/>
              <w:left w:val="single" w:sz="4" w:space="0" w:color="auto"/>
              <w:bottom w:val="single" w:sz="4" w:space="0" w:color="auto"/>
              <w:right w:val="single" w:sz="4" w:space="0" w:color="auto"/>
            </w:tcBorders>
            <w:shd w:val="clear" w:color="auto" w:fill="auto"/>
          </w:tcPr>
          <w:p w:rsidR="00B2067D" w:rsidRDefault="000E34EC" w:rsidP="00867514">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1.00</w:t>
            </w:r>
          </w:p>
        </w:tc>
      </w:tr>
      <w:tr w:rsidR="00B2067D" w:rsidTr="00DB4E36">
        <w:trPr>
          <w:trHeight w:hRule="exact" w:val="271"/>
          <w:jc w:val="center"/>
        </w:trPr>
        <w:tc>
          <w:tcPr>
            <w:tcW w:w="990" w:type="dxa"/>
            <w:tcBorders>
              <w:top w:val="nil"/>
              <w:left w:val="single" w:sz="4" w:space="0" w:color="auto"/>
              <w:bottom w:val="single" w:sz="4" w:space="0" w:color="auto"/>
              <w:right w:val="single" w:sz="4" w:space="0" w:color="auto"/>
            </w:tcBorders>
            <w:shd w:val="clear" w:color="auto" w:fill="auto"/>
          </w:tcPr>
          <w:p w:rsidR="00B2067D" w:rsidRDefault="00B2067D" w:rsidP="00867514">
            <w:pPr>
              <w:spacing w:after="0" w:line="360" w:lineRule="auto"/>
              <w:jc w:val="center"/>
              <w:rPr>
                <w:rFonts w:ascii="Tahoma" w:eastAsia="Times New Roman" w:hAnsi="Tahoma" w:cs="Tahoma"/>
                <w:color w:val="000000"/>
                <w:sz w:val="20"/>
                <w:szCs w:val="22"/>
                <w:lang w:bidi="ar-SA"/>
              </w:rPr>
            </w:pPr>
          </w:p>
        </w:tc>
        <w:tc>
          <w:tcPr>
            <w:tcW w:w="5437"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Total time required</w:t>
            </w:r>
            <w:r>
              <w:rPr>
                <w:rFonts w:ascii="Tahoma" w:eastAsia="Times New Roman" w:hAnsi="Tahoma" w:cs="Tahoma"/>
                <w:i/>
                <w:iCs/>
                <w:color w:val="000000"/>
                <w:sz w:val="20"/>
                <w:szCs w:val="22"/>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tcPr>
          <w:p w:rsidR="00B2067D" w:rsidRDefault="000E34EC" w:rsidP="00867514">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4.00</w:t>
            </w:r>
          </w:p>
        </w:tc>
      </w:tr>
    </w:tbl>
    <w:p w:rsidR="00B2067D" w:rsidRDefault="00B2067D" w:rsidP="00867514">
      <w:pPr>
        <w:spacing w:after="0" w:line="360" w:lineRule="auto"/>
        <w:jc w:val="both"/>
        <w:rPr>
          <w:rFonts w:ascii="Tahoma" w:eastAsia="Times New Roman" w:hAnsi="Tahoma" w:cs="Tahoma"/>
          <w:sz w:val="22"/>
          <w:szCs w:val="22"/>
          <w:lang w:bidi="ar-SA"/>
        </w:rPr>
      </w:pPr>
    </w:p>
    <w:p w:rsidR="00B2067D" w:rsidRPr="00DB4E36" w:rsidRDefault="000E34EC" w:rsidP="00867514">
      <w:pPr>
        <w:pStyle w:val="DefaultText"/>
        <w:numPr>
          <w:ilvl w:val="0"/>
          <w:numId w:val="2"/>
        </w:numPr>
        <w:spacing w:after="0" w:line="360" w:lineRule="auto"/>
        <w:jc w:val="both"/>
        <w:rPr>
          <w:rFonts w:ascii="Tahoma" w:hAnsi="Tahoma" w:cs="Tahoma"/>
          <w:sz w:val="22"/>
          <w:szCs w:val="22"/>
        </w:rPr>
      </w:pPr>
      <w:r>
        <w:rPr>
          <w:rFonts w:ascii="Tahoma" w:hAnsi="Tahoma" w:cs="Tahoma"/>
          <w:b/>
          <w:szCs w:val="22"/>
        </w:rPr>
        <w:t>COST OF PROJECT</w:t>
      </w:r>
      <w:r>
        <w:rPr>
          <w:rFonts w:ascii="Tahoma" w:hAnsi="Tahoma" w:cs="Tahoma"/>
          <w:szCs w:val="22"/>
        </w:rPr>
        <w:t>:</w:t>
      </w:r>
    </w:p>
    <w:p w:rsidR="00DB4E36" w:rsidRDefault="00DB4E36" w:rsidP="00867514">
      <w:pPr>
        <w:pStyle w:val="DefaultText"/>
        <w:spacing w:after="0" w:line="360" w:lineRule="auto"/>
        <w:ind w:left="720"/>
        <w:jc w:val="both"/>
        <w:rPr>
          <w:rFonts w:ascii="Tahoma" w:hAnsi="Tahoma" w:cs="Tahoma"/>
          <w:sz w:val="22"/>
          <w:szCs w:val="22"/>
        </w:rPr>
      </w:pPr>
    </w:p>
    <w:tbl>
      <w:tblPr>
        <w:tblW w:w="7054" w:type="dxa"/>
        <w:jc w:val="center"/>
        <w:tblLayout w:type="fixed"/>
        <w:tblLook w:val="04A0" w:firstRow="1" w:lastRow="0" w:firstColumn="1" w:lastColumn="0" w:noHBand="0" w:noVBand="1"/>
      </w:tblPr>
      <w:tblGrid>
        <w:gridCol w:w="952"/>
        <w:gridCol w:w="4752"/>
        <w:gridCol w:w="1350"/>
      </w:tblGrid>
      <w:tr w:rsidR="00B2067D" w:rsidTr="00DB4E36">
        <w:trPr>
          <w:trHeight w:val="362"/>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Sr. No.</w:t>
            </w:r>
          </w:p>
        </w:tc>
        <w:tc>
          <w:tcPr>
            <w:tcW w:w="4752"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Particulars</w:t>
            </w:r>
          </w:p>
        </w:tc>
        <w:tc>
          <w:tcPr>
            <w:tcW w:w="1350"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 in Lacs</w:t>
            </w:r>
          </w:p>
        </w:tc>
      </w:tr>
      <w:tr w:rsidR="00B2067D" w:rsidTr="00DB4E36">
        <w:trPr>
          <w:trHeight w:val="241"/>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1</w:t>
            </w:r>
          </w:p>
        </w:tc>
        <w:tc>
          <w:tcPr>
            <w:tcW w:w="4752"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Land</w:t>
            </w:r>
          </w:p>
        </w:tc>
        <w:tc>
          <w:tcPr>
            <w:tcW w:w="1350"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0.00</w:t>
            </w:r>
          </w:p>
        </w:tc>
      </w:tr>
      <w:tr w:rsidR="00B2067D" w:rsidTr="00DB4E36">
        <w:trPr>
          <w:trHeight w:val="60"/>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2</w:t>
            </w:r>
          </w:p>
        </w:tc>
        <w:tc>
          <w:tcPr>
            <w:tcW w:w="4752"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Building</w:t>
            </w:r>
          </w:p>
        </w:tc>
        <w:tc>
          <w:tcPr>
            <w:tcW w:w="1350"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0.00</w:t>
            </w:r>
          </w:p>
        </w:tc>
      </w:tr>
      <w:tr w:rsidR="00B2067D" w:rsidTr="00DB4E36">
        <w:trPr>
          <w:trHeight w:val="60"/>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3</w:t>
            </w:r>
          </w:p>
        </w:tc>
        <w:tc>
          <w:tcPr>
            <w:tcW w:w="4752"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Plant &amp; Machinery</w:t>
            </w:r>
          </w:p>
        </w:tc>
        <w:tc>
          <w:tcPr>
            <w:tcW w:w="1350"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6.00</w:t>
            </w:r>
          </w:p>
        </w:tc>
      </w:tr>
      <w:tr w:rsidR="00B2067D" w:rsidTr="00DB4E36">
        <w:trPr>
          <w:trHeight w:val="60"/>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4</w:t>
            </w:r>
          </w:p>
        </w:tc>
        <w:tc>
          <w:tcPr>
            <w:tcW w:w="4752"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xml:space="preserve">Furniture, other </w:t>
            </w:r>
            <w:r w:rsidR="004933E9">
              <w:rPr>
                <w:rFonts w:ascii="Tahoma" w:eastAsia="Times New Roman" w:hAnsi="Tahoma" w:cs="Tahoma"/>
                <w:color w:val="000000"/>
                <w:sz w:val="20"/>
                <w:szCs w:val="20"/>
                <w:lang w:val="en-IN" w:eastAsia="en-IN" w:bidi="gu-IN"/>
              </w:rPr>
              <w:t>Misc.</w:t>
            </w:r>
            <w:r>
              <w:rPr>
                <w:rFonts w:ascii="Tahoma" w:eastAsia="Times New Roman" w:hAnsi="Tahoma" w:cs="Tahoma"/>
                <w:color w:val="000000"/>
                <w:sz w:val="20"/>
                <w:szCs w:val="20"/>
                <w:lang w:val="en-IN" w:eastAsia="en-IN" w:bidi="gu-IN"/>
              </w:rPr>
              <w:t xml:space="preserve"> Equipments</w:t>
            </w:r>
          </w:p>
        </w:tc>
        <w:tc>
          <w:tcPr>
            <w:tcW w:w="1350"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0.50</w:t>
            </w:r>
          </w:p>
        </w:tc>
      </w:tr>
      <w:tr w:rsidR="00B2067D" w:rsidTr="00DB4E36">
        <w:trPr>
          <w:trHeight w:val="510"/>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5</w:t>
            </w:r>
          </w:p>
        </w:tc>
        <w:tc>
          <w:tcPr>
            <w:tcW w:w="4752"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Other Assets including Preliminary / Pre-operative expenses</w:t>
            </w:r>
          </w:p>
        </w:tc>
        <w:tc>
          <w:tcPr>
            <w:tcW w:w="1350"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0.60</w:t>
            </w:r>
          </w:p>
        </w:tc>
      </w:tr>
      <w:tr w:rsidR="00B2067D" w:rsidTr="00DB4E3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6</w:t>
            </w:r>
          </w:p>
        </w:tc>
        <w:tc>
          <w:tcPr>
            <w:tcW w:w="4752"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Margin for Working Capital</w:t>
            </w:r>
          </w:p>
        </w:tc>
        <w:tc>
          <w:tcPr>
            <w:tcW w:w="1350"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12.00</w:t>
            </w:r>
          </w:p>
        </w:tc>
      </w:tr>
      <w:tr w:rsidR="00B2067D" w:rsidTr="00DB4E3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lastRenderedPageBreak/>
              <w:t> </w:t>
            </w:r>
          </w:p>
        </w:tc>
        <w:tc>
          <w:tcPr>
            <w:tcW w:w="4752"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Total</w:t>
            </w:r>
          </w:p>
        </w:tc>
        <w:tc>
          <w:tcPr>
            <w:tcW w:w="1350"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b/>
                <w:bCs/>
                <w:color w:val="000000"/>
                <w:sz w:val="20"/>
                <w:szCs w:val="20"/>
              </w:rPr>
            </w:pPr>
            <w:r>
              <w:rPr>
                <w:rFonts w:ascii="Tahoma" w:eastAsia="Tahoma" w:hAnsi="Tahoma" w:cs="Tahoma"/>
                <w:b/>
                <w:color w:val="000000"/>
                <w:sz w:val="20"/>
                <w:szCs w:val="20"/>
                <w:lang w:eastAsia="zh-CN"/>
              </w:rPr>
              <w:t>19.10</w:t>
            </w:r>
          </w:p>
        </w:tc>
      </w:tr>
    </w:tbl>
    <w:p w:rsidR="00B2067D" w:rsidRDefault="000E34EC" w:rsidP="00867514">
      <w:pPr>
        <w:pStyle w:val="DefaultText"/>
        <w:numPr>
          <w:ilvl w:val="0"/>
          <w:numId w:val="2"/>
        </w:numPr>
        <w:spacing w:after="0" w:line="360" w:lineRule="auto"/>
        <w:jc w:val="both"/>
        <w:rPr>
          <w:rFonts w:ascii="Tahoma" w:hAnsi="Tahoma" w:cs="Tahoma"/>
          <w:b/>
          <w:szCs w:val="22"/>
        </w:rPr>
      </w:pPr>
      <w:r>
        <w:rPr>
          <w:rFonts w:ascii="Tahoma" w:hAnsi="Tahoma" w:cs="Tahoma"/>
          <w:b/>
          <w:szCs w:val="22"/>
        </w:rPr>
        <w:t>MEANS OF FINANCE:</w:t>
      </w:r>
    </w:p>
    <w:p w:rsidR="00DB4E36" w:rsidRDefault="00DB4E36" w:rsidP="00867514">
      <w:pPr>
        <w:pStyle w:val="DefaultText"/>
        <w:spacing w:after="0" w:line="360" w:lineRule="auto"/>
        <w:ind w:left="720"/>
        <w:jc w:val="both"/>
        <w:rPr>
          <w:rFonts w:ascii="Tahoma" w:hAnsi="Tahoma" w:cs="Tahoma"/>
          <w:b/>
          <w:szCs w:val="22"/>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 xml:space="preserve">Bank term loans are assumed @ 75 % of fixed assets. </w:t>
      </w:r>
    </w:p>
    <w:p w:rsidR="00DB4E36" w:rsidRDefault="00DB4E36" w:rsidP="00867514">
      <w:pPr>
        <w:pStyle w:val="DefaultText"/>
        <w:spacing w:after="0" w:line="360" w:lineRule="auto"/>
        <w:jc w:val="both"/>
        <w:rPr>
          <w:rFonts w:ascii="Tahoma" w:hAnsi="Tahoma" w:cs="Tahoma"/>
          <w:sz w:val="22"/>
          <w:szCs w:val="22"/>
        </w:rPr>
      </w:pPr>
    </w:p>
    <w:tbl>
      <w:tblPr>
        <w:tblW w:w="6300" w:type="dxa"/>
        <w:jc w:val="center"/>
        <w:tblLayout w:type="fixed"/>
        <w:tblLook w:val="04A0" w:firstRow="1" w:lastRow="0" w:firstColumn="1" w:lastColumn="0" w:noHBand="0" w:noVBand="1"/>
      </w:tblPr>
      <w:tblGrid>
        <w:gridCol w:w="1002"/>
        <w:gridCol w:w="4178"/>
        <w:gridCol w:w="1120"/>
      </w:tblGrid>
      <w:tr w:rsidR="00B2067D" w:rsidTr="002B66C1">
        <w:trPr>
          <w:trHeight w:hRule="exact" w:val="490"/>
          <w:jc w:val="center"/>
        </w:trPr>
        <w:tc>
          <w:tcPr>
            <w:tcW w:w="1002" w:type="dxa"/>
            <w:tcBorders>
              <w:top w:val="single" w:sz="8" w:space="0" w:color="auto"/>
              <w:left w:val="single" w:sz="8" w:space="0" w:color="auto"/>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Sr. No.</w:t>
            </w:r>
          </w:p>
        </w:tc>
        <w:tc>
          <w:tcPr>
            <w:tcW w:w="4178"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tcPr>
          <w:p w:rsidR="00B2067D" w:rsidRDefault="00C71CDB"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w:t>
            </w:r>
            <w:bookmarkStart w:id="0" w:name="_GoBack"/>
            <w:bookmarkEnd w:id="0"/>
            <w:r w:rsidR="000E34EC">
              <w:rPr>
                <w:rFonts w:ascii="Tahoma" w:eastAsia="Times New Roman" w:hAnsi="Tahoma" w:cs="Tahoma"/>
                <w:b/>
                <w:bCs/>
                <w:color w:val="000000"/>
                <w:sz w:val="20"/>
                <w:szCs w:val="20"/>
                <w:lang w:val="en-IN" w:eastAsia="en-IN" w:bidi="gu-IN"/>
              </w:rPr>
              <w:t>in Lacs</w:t>
            </w:r>
          </w:p>
        </w:tc>
      </w:tr>
      <w:tr w:rsidR="00B2067D" w:rsidTr="00DB4E36">
        <w:trPr>
          <w:trHeight w:hRule="exact" w:val="290"/>
          <w:jc w:val="center"/>
        </w:trPr>
        <w:tc>
          <w:tcPr>
            <w:tcW w:w="1002"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1</w:t>
            </w:r>
          </w:p>
        </w:tc>
        <w:tc>
          <w:tcPr>
            <w:tcW w:w="4178"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4.78</w:t>
            </w:r>
          </w:p>
        </w:tc>
      </w:tr>
      <w:tr w:rsidR="00B2067D" w:rsidTr="00DB4E36">
        <w:trPr>
          <w:trHeight w:hRule="exact" w:val="281"/>
          <w:jc w:val="center"/>
        </w:trPr>
        <w:tc>
          <w:tcPr>
            <w:tcW w:w="1002"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2</w:t>
            </w:r>
          </w:p>
        </w:tc>
        <w:tc>
          <w:tcPr>
            <w:tcW w:w="4178"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14.33</w:t>
            </w:r>
          </w:p>
        </w:tc>
      </w:tr>
      <w:tr w:rsidR="00B2067D" w:rsidTr="00DB4E36">
        <w:trPr>
          <w:trHeight w:hRule="exact" w:val="353"/>
          <w:jc w:val="center"/>
        </w:trPr>
        <w:tc>
          <w:tcPr>
            <w:tcW w:w="1002"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w:t>
            </w:r>
          </w:p>
        </w:tc>
        <w:tc>
          <w:tcPr>
            <w:tcW w:w="4178"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b/>
                <w:bCs/>
                <w:color w:val="000000"/>
                <w:sz w:val="20"/>
                <w:szCs w:val="20"/>
              </w:rPr>
            </w:pPr>
            <w:r>
              <w:rPr>
                <w:rFonts w:ascii="Tahoma" w:eastAsia="Tahoma" w:hAnsi="Tahoma" w:cs="Tahoma"/>
                <w:b/>
                <w:color w:val="000000"/>
                <w:sz w:val="20"/>
                <w:szCs w:val="20"/>
                <w:lang w:eastAsia="zh-CN"/>
              </w:rPr>
              <w:t>19.10</w:t>
            </w:r>
          </w:p>
        </w:tc>
      </w:tr>
    </w:tbl>
    <w:p w:rsidR="00B2067D" w:rsidRDefault="00B2067D" w:rsidP="00867514">
      <w:pPr>
        <w:pStyle w:val="DefaultText"/>
        <w:spacing w:after="0" w:line="360" w:lineRule="auto"/>
        <w:jc w:val="both"/>
        <w:rPr>
          <w:rFonts w:ascii="Tahoma" w:hAnsi="Tahoma" w:cs="Tahoma"/>
          <w:sz w:val="22"/>
          <w:szCs w:val="22"/>
        </w:rPr>
      </w:pPr>
    </w:p>
    <w:p w:rsidR="00B2067D" w:rsidRDefault="000E34EC" w:rsidP="00867514">
      <w:pPr>
        <w:pStyle w:val="DefaultText"/>
        <w:spacing w:after="0" w:line="360" w:lineRule="auto"/>
        <w:ind w:firstLine="720"/>
        <w:jc w:val="both"/>
        <w:rPr>
          <w:rFonts w:ascii="Tahoma" w:hAnsi="Tahoma" w:cs="Tahoma"/>
          <w:b/>
          <w:szCs w:val="22"/>
        </w:rPr>
      </w:pPr>
      <w:r>
        <w:rPr>
          <w:rFonts w:ascii="Tahoma" w:hAnsi="Tahoma" w:cs="Tahoma"/>
          <w:b/>
          <w:szCs w:val="22"/>
        </w:rPr>
        <w:t>12.</w:t>
      </w:r>
      <w:r>
        <w:rPr>
          <w:rFonts w:ascii="Tahoma" w:hAnsi="Tahoma" w:cs="Tahoma"/>
          <w:b/>
          <w:szCs w:val="22"/>
        </w:rPr>
        <w:tab/>
        <w:t>LIST OF MACHINERY REQUIRED:</w:t>
      </w:r>
    </w:p>
    <w:p w:rsidR="00DB4E36" w:rsidRDefault="00DB4E36" w:rsidP="00867514">
      <w:pPr>
        <w:pStyle w:val="DefaultText"/>
        <w:spacing w:after="0" w:line="360" w:lineRule="auto"/>
        <w:jc w:val="both"/>
        <w:rPr>
          <w:rFonts w:ascii="Tahoma" w:hAnsi="Tahoma" w:cs="Tahoma"/>
          <w:b/>
          <w:szCs w:val="22"/>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 xml:space="preserve">This type of manufacturing operation doesn’t demand a lot of space. However, you will need to secure a space of at least 7000 </w:t>
      </w:r>
      <w:r w:rsidR="004933E9">
        <w:rPr>
          <w:rFonts w:ascii="Tahoma" w:hAnsi="Tahoma" w:cs="Tahoma"/>
          <w:sz w:val="22"/>
          <w:szCs w:val="22"/>
        </w:rPr>
        <w:t>Sq.</w:t>
      </w:r>
      <w:r>
        <w:rPr>
          <w:rFonts w:ascii="Tahoma" w:hAnsi="Tahoma" w:cs="Tahoma"/>
          <w:sz w:val="22"/>
          <w:szCs w:val="22"/>
        </w:rPr>
        <w:t xml:space="preserve"> Ft for small scale operation. </w:t>
      </w:r>
      <w:r>
        <w:rPr>
          <w:rFonts w:ascii="Tahoma" w:hAnsi="Tahoma" w:cs="Tahoma"/>
          <w:sz w:val="22"/>
          <w:szCs w:val="22"/>
          <w:lang w:eastAsia="zh-CN"/>
        </w:rPr>
        <w:t>The main equipment</w:t>
      </w:r>
      <w:r w:rsidR="00D82692">
        <w:rPr>
          <w:rFonts w:ascii="Tahoma" w:hAnsi="Tahoma" w:cs="Tahoma"/>
          <w:sz w:val="22"/>
          <w:szCs w:val="22"/>
          <w:lang w:eastAsia="zh-CN"/>
        </w:rPr>
        <w:t xml:space="preserve"> required for extruded pellets </w:t>
      </w:r>
      <w:r>
        <w:rPr>
          <w:rFonts w:ascii="Tahoma" w:hAnsi="Tahoma" w:cs="Tahoma"/>
          <w:sz w:val="22"/>
          <w:szCs w:val="22"/>
          <w:lang w:eastAsia="zh-CN"/>
        </w:rPr>
        <w:t>maki</w:t>
      </w:r>
      <w:r w:rsidR="00B775FA">
        <w:rPr>
          <w:rFonts w:ascii="Tahoma" w:hAnsi="Tahoma" w:cs="Tahoma"/>
          <w:sz w:val="22"/>
          <w:szCs w:val="22"/>
          <w:lang w:eastAsia="zh-CN"/>
        </w:rPr>
        <w:t xml:space="preserve">ng are – Chow extruded pellets </w:t>
      </w:r>
      <w:r>
        <w:rPr>
          <w:rFonts w:ascii="Tahoma" w:hAnsi="Tahoma" w:cs="Tahoma"/>
          <w:sz w:val="22"/>
          <w:szCs w:val="22"/>
          <w:lang w:eastAsia="zh-CN"/>
        </w:rPr>
        <w:t xml:space="preserve">making machinery, Measuring, cutting and folding equipment, </w:t>
      </w:r>
      <w:r w:rsidR="004933E9">
        <w:rPr>
          <w:rFonts w:ascii="Tahoma" w:hAnsi="Tahoma" w:cs="Tahoma"/>
          <w:sz w:val="22"/>
          <w:szCs w:val="22"/>
          <w:lang w:eastAsia="zh-CN"/>
        </w:rPr>
        <w:t>and drying</w:t>
      </w:r>
      <w:r>
        <w:rPr>
          <w:rFonts w:ascii="Tahoma" w:hAnsi="Tahoma" w:cs="Tahoma"/>
          <w:sz w:val="22"/>
          <w:szCs w:val="22"/>
          <w:lang w:eastAsia="zh-CN"/>
        </w:rPr>
        <w:t xml:space="preserve"> equipment. The main infrastructur</w:t>
      </w:r>
      <w:r w:rsidR="00847389">
        <w:rPr>
          <w:rFonts w:ascii="Tahoma" w:hAnsi="Tahoma" w:cs="Tahoma"/>
          <w:sz w:val="22"/>
          <w:szCs w:val="22"/>
          <w:lang w:eastAsia="zh-CN"/>
        </w:rPr>
        <w:t xml:space="preserve">e requirements are Covered area: 5000 </w:t>
      </w:r>
      <w:r w:rsidR="004933E9">
        <w:rPr>
          <w:rFonts w:ascii="Tahoma" w:hAnsi="Tahoma" w:cs="Tahoma"/>
          <w:sz w:val="22"/>
          <w:szCs w:val="22"/>
          <w:lang w:eastAsia="zh-CN"/>
        </w:rPr>
        <w:t>sq.</w:t>
      </w:r>
      <w:r w:rsidR="00847389">
        <w:rPr>
          <w:rFonts w:ascii="Tahoma" w:hAnsi="Tahoma" w:cs="Tahoma"/>
          <w:sz w:val="22"/>
          <w:szCs w:val="22"/>
          <w:lang w:eastAsia="zh-CN"/>
        </w:rPr>
        <w:t xml:space="preserve"> ii) Power: 20 H.P. iii) Water</w:t>
      </w:r>
      <w:r>
        <w:rPr>
          <w:rFonts w:ascii="Tahoma" w:hAnsi="Tahoma" w:cs="Tahoma"/>
          <w:sz w:val="22"/>
          <w:szCs w:val="22"/>
          <w:lang w:eastAsia="zh-CN"/>
        </w:rPr>
        <w:t xml:space="preserve">: 3000 </w:t>
      </w:r>
      <w:r w:rsidR="00847389">
        <w:rPr>
          <w:rFonts w:ascii="Tahoma" w:hAnsi="Tahoma" w:cs="Tahoma"/>
          <w:sz w:val="22"/>
          <w:szCs w:val="22"/>
          <w:lang w:eastAsia="zh-CN"/>
        </w:rPr>
        <w:t>liters</w:t>
      </w:r>
      <w:r>
        <w:rPr>
          <w:rFonts w:ascii="Tahoma" w:hAnsi="Tahoma" w:cs="Tahoma"/>
          <w:sz w:val="22"/>
          <w:szCs w:val="22"/>
          <w:lang w:eastAsia="zh-CN"/>
        </w:rPr>
        <w:t>/day.</w:t>
      </w:r>
      <w:r>
        <w:rPr>
          <w:rFonts w:ascii="Tahoma" w:hAnsi="Tahoma" w:cs="Tahoma"/>
          <w:sz w:val="22"/>
          <w:szCs w:val="22"/>
        </w:rPr>
        <w:t xml:space="preserve"> You can start </w:t>
      </w:r>
      <w:r w:rsidR="004933E9">
        <w:rPr>
          <w:rFonts w:ascii="Tahoma" w:hAnsi="Tahoma" w:cs="Tahoma"/>
          <w:sz w:val="22"/>
          <w:szCs w:val="22"/>
        </w:rPr>
        <w:t>an</w:t>
      </w:r>
      <w:r>
        <w:rPr>
          <w:rFonts w:ascii="Tahoma" w:hAnsi="Tahoma" w:cs="Tahoma"/>
          <w:sz w:val="22"/>
          <w:szCs w:val="22"/>
        </w:rPr>
        <w:t xml:space="preserve"> extruded pellets manufacturing project by two ways. One is as semi-automatic and another is fully-automatic. Different types of machines are available in the market. Here we put some of the basic requirements.: Vertical type powder mixer with motor, Dough mixer blade type, extruded pellets making power operated machine with different size die-heads, Weighing scales platform type, Wooden trays, Plastic Buckets, Aluminum/Galvanised iron water tape pipeline fittings, Water boiler-fuel heated, Pouch filling and sealing machine.</w:t>
      </w:r>
    </w:p>
    <w:p w:rsidR="00B2067D" w:rsidRDefault="00B2067D" w:rsidP="00867514">
      <w:pPr>
        <w:pStyle w:val="DefaultText"/>
        <w:spacing w:after="0" w:line="360" w:lineRule="auto"/>
        <w:ind w:left="720"/>
        <w:jc w:val="both"/>
        <w:rPr>
          <w:rFonts w:ascii="Tahoma" w:hAnsi="Tahoma" w:cs="Tahoma"/>
          <w:sz w:val="22"/>
          <w:szCs w:val="22"/>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3563"/>
        <w:gridCol w:w="1110"/>
        <w:gridCol w:w="945"/>
        <w:gridCol w:w="1305"/>
        <w:gridCol w:w="1335"/>
      </w:tblGrid>
      <w:tr w:rsidR="00B2067D" w:rsidRPr="00DB4E36" w:rsidTr="00DB4E36">
        <w:trPr>
          <w:trHeight w:hRule="exact" w:val="721"/>
          <w:jc w:val="center"/>
        </w:trPr>
        <w:tc>
          <w:tcPr>
            <w:tcW w:w="1046" w:type="dxa"/>
            <w:shd w:val="clear" w:color="000000" w:fill="D8D8D8"/>
            <w:vAlign w:val="center"/>
          </w:tcPr>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Sr. No.</w:t>
            </w:r>
          </w:p>
        </w:tc>
        <w:tc>
          <w:tcPr>
            <w:tcW w:w="3563" w:type="dxa"/>
            <w:shd w:val="clear" w:color="000000" w:fill="D8D8D8"/>
            <w:vAlign w:val="center"/>
          </w:tcPr>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Particulars</w:t>
            </w:r>
          </w:p>
        </w:tc>
        <w:tc>
          <w:tcPr>
            <w:tcW w:w="1110" w:type="dxa"/>
            <w:shd w:val="clear" w:color="000000" w:fill="D8D8D8"/>
            <w:vAlign w:val="center"/>
          </w:tcPr>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UOM</w:t>
            </w:r>
          </w:p>
        </w:tc>
        <w:tc>
          <w:tcPr>
            <w:tcW w:w="945" w:type="dxa"/>
            <w:shd w:val="clear" w:color="000000" w:fill="D8D8D8"/>
            <w:vAlign w:val="center"/>
          </w:tcPr>
          <w:p w:rsidR="00B2067D" w:rsidRPr="00DB4E36" w:rsidRDefault="004933E9"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Qtty</w:t>
            </w:r>
          </w:p>
        </w:tc>
        <w:tc>
          <w:tcPr>
            <w:tcW w:w="1305" w:type="dxa"/>
            <w:shd w:val="clear" w:color="000000" w:fill="D8D8D8"/>
            <w:vAlign w:val="center"/>
          </w:tcPr>
          <w:p w:rsid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 xml:space="preserve">Rate </w:t>
            </w:r>
          </w:p>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 in Lacs)</w:t>
            </w:r>
          </w:p>
        </w:tc>
        <w:tc>
          <w:tcPr>
            <w:tcW w:w="1335" w:type="dxa"/>
            <w:shd w:val="clear" w:color="000000" w:fill="D8D8D8"/>
            <w:vAlign w:val="center"/>
          </w:tcPr>
          <w:p w:rsid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 xml:space="preserve">Value </w:t>
            </w:r>
          </w:p>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 in Lacs)</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3563" w:type="dxa"/>
            <w:shd w:val="clear" w:color="auto" w:fill="auto"/>
            <w:vAlign w:val="center"/>
          </w:tcPr>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Plant &amp; Machinery / equipments</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94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130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133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b/>
                <w:bCs/>
                <w:i/>
                <w:iCs/>
                <w:color w:val="000000"/>
                <w:sz w:val="20"/>
                <w:szCs w:val="20"/>
                <w:lang w:val="en-IN" w:eastAsia="en-IN" w:bidi="gu-IN"/>
              </w:rPr>
            </w:pPr>
            <w:r w:rsidRPr="00DB4E36">
              <w:rPr>
                <w:rFonts w:ascii="Tahoma" w:eastAsia="Times New Roman" w:hAnsi="Tahoma" w:cs="Tahoma"/>
                <w:b/>
                <w:bCs/>
                <w:i/>
                <w:iCs/>
                <w:color w:val="000000"/>
                <w:sz w:val="20"/>
                <w:szCs w:val="20"/>
                <w:lang w:val="en-IN" w:eastAsia="en-IN" w:bidi="gu-IN"/>
              </w:rPr>
              <w:t>a)</w:t>
            </w:r>
          </w:p>
        </w:tc>
        <w:tc>
          <w:tcPr>
            <w:tcW w:w="3563" w:type="dxa"/>
            <w:shd w:val="clear" w:color="auto" w:fill="auto"/>
            <w:vAlign w:val="center"/>
          </w:tcPr>
          <w:p w:rsidR="00B2067D" w:rsidRPr="00DB4E36" w:rsidRDefault="000E34EC" w:rsidP="00867514">
            <w:pPr>
              <w:spacing w:after="0" w:line="360" w:lineRule="auto"/>
              <w:jc w:val="both"/>
              <w:rPr>
                <w:rFonts w:ascii="Tahoma" w:eastAsia="Times New Roman" w:hAnsi="Tahoma" w:cs="Tahoma"/>
                <w:b/>
                <w:bCs/>
                <w:i/>
                <w:iCs/>
                <w:color w:val="000000"/>
                <w:sz w:val="20"/>
                <w:szCs w:val="20"/>
                <w:lang w:val="en-IN" w:eastAsia="en-IN" w:bidi="gu-IN"/>
              </w:rPr>
            </w:pPr>
            <w:r w:rsidRPr="00DB4E36">
              <w:rPr>
                <w:rFonts w:ascii="Tahoma" w:eastAsia="Times New Roman" w:hAnsi="Tahoma" w:cs="Tahoma"/>
                <w:b/>
                <w:bCs/>
                <w:i/>
                <w:iCs/>
                <w:color w:val="000000"/>
                <w:sz w:val="20"/>
                <w:szCs w:val="20"/>
                <w:lang w:val="en-IN" w:eastAsia="en-IN" w:bidi="gu-IN"/>
              </w:rPr>
              <w:t>Main Machinery</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94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130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133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1</w:t>
            </w:r>
          </w:p>
        </w:tc>
        <w:tc>
          <w:tcPr>
            <w:tcW w:w="3563" w:type="dxa"/>
            <w:shd w:val="clear" w:color="auto" w:fill="auto"/>
            <w:vAlign w:val="center"/>
          </w:tcPr>
          <w:p w:rsidR="00B2067D" w:rsidRPr="00DB4E36" w:rsidRDefault="000E34EC" w:rsidP="00867514">
            <w:pPr>
              <w:spacing w:after="0" w:line="360" w:lineRule="auto"/>
              <w:jc w:val="both"/>
              <w:rPr>
                <w:rFonts w:ascii="Tahoma" w:hAnsi="Tahoma" w:cs="Tahoma"/>
                <w:sz w:val="20"/>
                <w:szCs w:val="20"/>
                <w:lang w:eastAsia="zh-CN"/>
              </w:rPr>
            </w:pPr>
            <w:r w:rsidRPr="00DB4E36">
              <w:rPr>
                <w:rFonts w:ascii="Tahoma" w:hAnsi="Tahoma" w:cs="Tahoma"/>
                <w:sz w:val="20"/>
                <w:szCs w:val="20"/>
              </w:rPr>
              <w:t>Vertical type powder mixer</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Nos</w:t>
            </w:r>
          </w:p>
        </w:tc>
        <w:tc>
          <w:tcPr>
            <w:tcW w:w="94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w:t>
            </w:r>
          </w:p>
        </w:tc>
        <w:tc>
          <w:tcPr>
            <w:tcW w:w="130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1.00</w:t>
            </w:r>
          </w:p>
        </w:tc>
        <w:tc>
          <w:tcPr>
            <w:tcW w:w="133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1.00</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eastAsia="en-IN" w:bidi="gu-IN"/>
              </w:rPr>
            </w:pPr>
            <w:r w:rsidRPr="00DB4E36">
              <w:rPr>
                <w:rFonts w:ascii="Tahoma" w:eastAsia="Times New Roman" w:hAnsi="Tahoma" w:cs="Tahoma"/>
                <w:color w:val="000000"/>
                <w:sz w:val="20"/>
                <w:szCs w:val="20"/>
                <w:lang w:val="en-IN" w:eastAsia="en-IN" w:bidi="gu-IN"/>
              </w:rPr>
              <w:t>2</w:t>
            </w:r>
          </w:p>
        </w:tc>
        <w:tc>
          <w:tcPr>
            <w:tcW w:w="3563" w:type="dxa"/>
            <w:shd w:val="clear" w:color="auto" w:fill="auto"/>
            <w:vAlign w:val="center"/>
          </w:tcPr>
          <w:p w:rsidR="00B2067D" w:rsidRPr="00DB4E36" w:rsidRDefault="000E34EC" w:rsidP="00867514">
            <w:pPr>
              <w:spacing w:after="0" w:line="360" w:lineRule="auto"/>
              <w:jc w:val="both"/>
              <w:rPr>
                <w:rFonts w:ascii="Tahoma" w:hAnsi="Tahoma" w:cs="Tahoma"/>
                <w:sz w:val="20"/>
                <w:szCs w:val="20"/>
                <w:lang w:eastAsia="zh-CN"/>
              </w:rPr>
            </w:pPr>
            <w:r w:rsidRPr="00DB4E36">
              <w:rPr>
                <w:rFonts w:ascii="Tahoma" w:hAnsi="Tahoma" w:cs="Tahoma"/>
                <w:sz w:val="20"/>
                <w:szCs w:val="20"/>
              </w:rPr>
              <w:t>Dough mixer</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Nos</w:t>
            </w:r>
          </w:p>
        </w:tc>
        <w:tc>
          <w:tcPr>
            <w:tcW w:w="94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w:t>
            </w:r>
          </w:p>
        </w:tc>
        <w:tc>
          <w:tcPr>
            <w:tcW w:w="130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0.80</w:t>
            </w:r>
          </w:p>
        </w:tc>
        <w:tc>
          <w:tcPr>
            <w:tcW w:w="133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0.80</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3</w:t>
            </w:r>
          </w:p>
        </w:tc>
        <w:tc>
          <w:tcPr>
            <w:tcW w:w="3563" w:type="dxa"/>
            <w:shd w:val="clear" w:color="auto" w:fill="auto"/>
            <w:vAlign w:val="center"/>
          </w:tcPr>
          <w:p w:rsidR="00B2067D" w:rsidRPr="00DB4E36" w:rsidRDefault="000E34EC" w:rsidP="00867514">
            <w:pPr>
              <w:spacing w:after="0" w:line="360" w:lineRule="auto"/>
              <w:jc w:val="both"/>
              <w:rPr>
                <w:rFonts w:ascii="Tahoma" w:hAnsi="Tahoma" w:cs="Tahoma"/>
                <w:sz w:val="20"/>
                <w:szCs w:val="20"/>
              </w:rPr>
            </w:pPr>
            <w:r w:rsidRPr="00DB4E36">
              <w:rPr>
                <w:rFonts w:ascii="Tahoma" w:hAnsi="Tahoma" w:cs="Tahoma"/>
                <w:sz w:val="20"/>
                <w:szCs w:val="20"/>
              </w:rPr>
              <w:t>extruded pellets</w:t>
            </w:r>
            <w:r w:rsidRPr="00DB4E36">
              <w:rPr>
                <w:rFonts w:ascii="Tahoma" w:hAnsi="Tahoma" w:cs="Tahoma"/>
                <w:sz w:val="20"/>
                <w:szCs w:val="20"/>
                <w:lang w:eastAsia="zh-CN"/>
              </w:rPr>
              <w:t xml:space="preserve"> unit</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Nos</w:t>
            </w:r>
          </w:p>
        </w:tc>
        <w:tc>
          <w:tcPr>
            <w:tcW w:w="94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w:t>
            </w:r>
          </w:p>
        </w:tc>
        <w:tc>
          <w:tcPr>
            <w:tcW w:w="130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1.50</w:t>
            </w:r>
          </w:p>
        </w:tc>
        <w:tc>
          <w:tcPr>
            <w:tcW w:w="133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1.50</w:t>
            </w:r>
          </w:p>
        </w:tc>
      </w:tr>
      <w:tr w:rsidR="00867514" w:rsidRPr="00DB4E36" w:rsidTr="009F59E3">
        <w:trPr>
          <w:trHeight w:hRule="exact" w:val="730"/>
          <w:jc w:val="center"/>
        </w:trPr>
        <w:tc>
          <w:tcPr>
            <w:tcW w:w="1046" w:type="dxa"/>
            <w:shd w:val="clear" w:color="000000" w:fill="D8D8D8"/>
            <w:vAlign w:val="center"/>
          </w:tcPr>
          <w:p w:rsidR="00867514" w:rsidRPr="00DB4E36" w:rsidRDefault="00867514" w:rsidP="009F59E3">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lastRenderedPageBreak/>
              <w:t>Sr. No.</w:t>
            </w:r>
          </w:p>
        </w:tc>
        <w:tc>
          <w:tcPr>
            <w:tcW w:w="3563" w:type="dxa"/>
            <w:shd w:val="clear" w:color="000000" w:fill="D8D8D8"/>
            <w:vAlign w:val="center"/>
          </w:tcPr>
          <w:p w:rsidR="00867514" w:rsidRPr="00DB4E36" w:rsidRDefault="00867514" w:rsidP="009F59E3">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Particulars</w:t>
            </w:r>
          </w:p>
        </w:tc>
        <w:tc>
          <w:tcPr>
            <w:tcW w:w="1110" w:type="dxa"/>
            <w:shd w:val="clear" w:color="000000" w:fill="D8D8D8"/>
            <w:vAlign w:val="center"/>
          </w:tcPr>
          <w:p w:rsidR="00867514" w:rsidRPr="00DB4E36" w:rsidRDefault="00867514" w:rsidP="009F59E3">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UOM</w:t>
            </w:r>
          </w:p>
        </w:tc>
        <w:tc>
          <w:tcPr>
            <w:tcW w:w="945" w:type="dxa"/>
            <w:shd w:val="clear" w:color="000000" w:fill="D8D8D8"/>
            <w:vAlign w:val="center"/>
          </w:tcPr>
          <w:p w:rsidR="00867514" w:rsidRPr="00DB4E36" w:rsidRDefault="004933E9" w:rsidP="009F59E3">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Qtty</w:t>
            </w:r>
          </w:p>
        </w:tc>
        <w:tc>
          <w:tcPr>
            <w:tcW w:w="1305" w:type="dxa"/>
            <w:shd w:val="clear" w:color="000000" w:fill="D8D8D8"/>
            <w:vAlign w:val="center"/>
          </w:tcPr>
          <w:p w:rsidR="00867514" w:rsidRDefault="00867514" w:rsidP="009F59E3">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 xml:space="preserve">Rate </w:t>
            </w:r>
          </w:p>
          <w:p w:rsidR="00867514" w:rsidRPr="00DB4E36" w:rsidRDefault="00867514" w:rsidP="009F59E3">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 in Lacs)</w:t>
            </w:r>
          </w:p>
        </w:tc>
        <w:tc>
          <w:tcPr>
            <w:tcW w:w="1335" w:type="dxa"/>
            <w:shd w:val="clear" w:color="000000" w:fill="D8D8D8"/>
            <w:vAlign w:val="center"/>
          </w:tcPr>
          <w:p w:rsidR="00867514" w:rsidRDefault="00867514" w:rsidP="009F59E3">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 xml:space="preserve">Value </w:t>
            </w:r>
          </w:p>
          <w:p w:rsidR="00867514" w:rsidRPr="00DB4E36" w:rsidRDefault="00867514" w:rsidP="009F59E3">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 in Lacs)</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4</w:t>
            </w:r>
          </w:p>
        </w:tc>
        <w:tc>
          <w:tcPr>
            <w:tcW w:w="3563" w:type="dxa"/>
            <w:shd w:val="clear" w:color="auto" w:fill="auto"/>
            <w:vAlign w:val="center"/>
          </w:tcPr>
          <w:p w:rsidR="00B2067D" w:rsidRPr="00DB4E36" w:rsidRDefault="000E34EC" w:rsidP="00867514">
            <w:pPr>
              <w:spacing w:after="0" w:line="360" w:lineRule="auto"/>
              <w:jc w:val="both"/>
              <w:rPr>
                <w:rFonts w:ascii="Tahoma" w:hAnsi="Tahoma" w:cs="Tahoma"/>
                <w:sz w:val="20"/>
                <w:szCs w:val="20"/>
              </w:rPr>
            </w:pPr>
            <w:r w:rsidRPr="00DB4E36">
              <w:rPr>
                <w:rFonts w:ascii="Tahoma" w:hAnsi="Tahoma" w:cs="Tahoma"/>
                <w:sz w:val="20"/>
                <w:szCs w:val="20"/>
              </w:rPr>
              <w:t>Weighing scales</w:t>
            </w:r>
            <w:r w:rsidRPr="00DB4E36">
              <w:rPr>
                <w:rFonts w:ascii="Tahoma" w:hAnsi="Tahoma" w:cs="Tahoma"/>
                <w:sz w:val="20"/>
                <w:szCs w:val="20"/>
                <w:lang w:eastAsia="zh-CN"/>
              </w:rPr>
              <w:t xml:space="preserve"> </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Nos</w:t>
            </w:r>
          </w:p>
        </w:tc>
        <w:tc>
          <w:tcPr>
            <w:tcW w:w="94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w:t>
            </w:r>
          </w:p>
        </w:tc>
        <w:tc>
          <w:tcPr>
            <w:tcW w:w="130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0.50</w:t>
            </w:r>
          </w:p>
        </w:tc>
        <w:tc>
          <w:tcPr>
            <w:tcW w:w="133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0.50</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5</w:t>
            </w:r>
          </w:p>
        </w:tc>
        <w:tc>
          <w:tcPr>
            <w:tcW w:w="3563" w:type="dxa"/>
            <w:shd w:val="clear" w:color="auto" w:fill="auto"/>
            <w:vAlign w:val="center"/>
          </w:tcPr>
          <w:p w:rsidR="00B2067D" w:rsidRPr="00DB4E36" w:rsidRDefault="000E34EC" w:rsidP="00867514">
            <w:pPr>
              <w:spacing w:after="0" w:line="360" w:lineRule="auto"/>
              <w:jc w:val="both"/>
              <w:rPr>
                <w:rFonts w:ascii="Tahoma" w:hAnsi="Tahoma" w:cs="Tahoma"/>
                <w:sz w:val="20"/>
                <w:szCs w:val="20"/>
                <w:lang w:eastAsia="zh-CN"/>
              </w:rPr>
            </w:pPr>
            <w:r w:rsidRPr="00DB4E36">
              <w:rPr>
                <w:rFonts w:ascii="Tahoma" w:hAnsi="Tahoma" w:cs="Tahoma"/>
                <w:sz w:val="20"/>
                <w:szCs w:val="20"/>
              </w:rPr>
              <w:t>Wooden trays</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Nos</w:t>
            </w:r>
          </w:p>
        </w:tc>
        <w:tc>
          <w:tcPr>
            <w:tcW w:w="94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w:t>
            </w:r>
          </w:p>
        </w:tc>
        <w:tc>
          <w:tcPr>
            <w:tcW w:w="130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0.30</w:t>
            </w:r>
          </w:p>
        </w:tc>
        <w:tc>
          <w:tcPr>
            <w:tcW w:w="133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0.30</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6</w:t>
            </w:r>
          </w:p>
        </w:tc>
        <w:tc>
          <w:tcPr>
            <w:tcW w:w="3563" w:type="dxa"/>
            <w:shd w:val="clear" w:color="auto" w:fill="auto"/>
            <w:vAlign w:val="center"/>
          </w:tcPr>
          <w:p w:rsidR="00B2067D" w:rsidRPr="00DB4E36" w:rsidRDefault="000E34EC" w:rsidP="00867514">
            <w:pPr>
              <w:spacing w:after="0" w:line="360" w:lineRule="auto"/>
              <w:jc w:val="both"/>
              <w:rPr>
                <w:rFonts w:ascii="Tahoma" w:eastAsia="SimSun" w:hAnsi="Tahoma" w:cs="Tahoma"/>
                <w:sz w:val="20"/>
                <w:szCs w:val="20"/>
                <w:lang w:eastAsia="zh-CN"/>
              </w:rPr>
            </w:pPr>
            <w:r w:rsidRPr="00DB4E36">
              <w:rPr>
                <w:rFonts w:ascii="Tahoma" w:hAnsi="Tahoma" w:cs="Tahoma"/>
                <w:sz w:val="20"/>
                <w:szCs w:val="20"/>
              </w:rPr>
              <w:t>Water boiler</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eastAsia="en-IN" w:bidi="gu-IN"/>
              </w:rPr>
              <w:t>Nos.</w:t>
            </w:r>
          </w:p>
        </w:tc>
        <w:tc>
          <w:tcPr>
            <w:tcW w:w="94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w:t>
            </w:r>
          </w:p>
        </w:tc>
        <w:tc>
          <w:tcPr>
            <w:tcW w:w="130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0.80</w:t>
            </w:r>
          </w:p>
        </w:tc>
        <w:tc>
          <w:tcPr>
            <w:tcW w:w="133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0.80</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hAnsi="Tahoma" w:cs="Tahoma"/>
                <w:color w:val="000000"/>
                <w:sz w:val="20"/>
                <w:szCs w:val="20"/>
              </w:rPr>
              <w:t>7</w:t>
            </w:r>
          </w:p>
        </w:tc>
        <w:tc>
          <w:tcPr>
            <w:tcW w:w="3563" w:type="dxa"/>
            <w:shd w:val="clear" w:color="auto" w:fill="auto"/>
            <w:vAlign w:val="center"/>
          </w:tcPr>
          <w:p w:rsidR="00B2067D" w:rsidRPr="00DB4E36" w:rsidRDefault="000E34EC" w:rsidP="00867514">
            <w:pPr>
              <w:spacing w:after="0" w:line="360" w:lineRule="auto"/>
              <w:jc w:val="both"/>
              <w:rPr>
                <w:rFonts w:ascii="Tahoma" w:hAnsi="Tahoma" w:cs="Tahoma"/>
                <w:sz w:val="20"/>
                <w:szCs w:val="20"/>
                <w:lang w:eastAsia="zh-CN"/>
              </w:rPr>
            </w:pPr>
            <w:r w:rsidRPr="00DB4E36">
              <w:rPr>
                <w:rFonts w:ascii="Tahoma" w:hAnsi="Tahoma" w:cs="Tahoma"/>
                <w:color w:val="000000"/>
                <w:sz w:val="20"/>
                <w:szCs w:val="20"/>
              </w:rPr>
              <w:t>OTHER MACHINES AND EQUIPMENTS</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hAnsi="Tahoma" w:cs="Tahoma"/>
                <w:color w:val="000000"/>
                <w:sz w:val="20"/>
                <w:szCs w:val="20"/>
              </w:rPr>
              <w:t>LS</w:t>
            </w:r>
          </w:p>
        </w:tc>
        <w:tc>
          <w:tcPr>
            <w:tcW w:w="94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w:t>
            </w:r>
          </w:p>
        </w:tc>
        <w:tc>
          <w:tcPr>
            <w:tcW w:w="130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1.10</w:t>
            </w:r>
          </w:p>
        </w:tc>
        <w:tc>
          <w:tcPr>
            <w:tcW w:w="133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color w:val="000000"/>
                <w:sz w:val="20"/>
                <w:szCs w:val="20"/>
              </w:rPr>
              <w:t>1.10</w:t>
            </w:r>
          </w:p>
        </w:tc>
      </w:tr>
      <w:tr w:rsidR="00B2067D" w:rsidRPr="00DB4E36" w:rsidTr="00DB4E36">
        <w:trPr>
          <w:trHeight w:hRule="exact" w:val="374"/>
          <w:jc w:val="center"/>
        </w:trPr>
        <w:tc>
          <w:tcPr>
            <w:tcW w:w="1046" w:type="dxa"/>
            <w:shd w:val="clear" w:color="auto" w:fill="auto"/>
            <w:vAlign w:val="center"/>
          </w:tcPr>
          <w:p w:rsidR="00B2067D" w:rsidRPr="00DB4E36" w:rsidRDefault="00B2067D" w:rsidP="00867514">
            <w:pPr>
              <w:spacing w:after="0" w:line="360" w:lineRule="auto"/>
              <w:jc w:val="both"/>
              <w:rPr>
                <w:rFonts w:ascii="Tahoma" w:hAnsi="Tahoma" w:cs="Tahoma"/>
                <w:color w:val="000000"/>
                <w:sz w:val="20"/>
                <w:szCs w:val="20"/>
              </w:rPr>
            </w:pPr>
          </w:p>
        </w:tc>
        <w:tc>
          <w:tcPr>
            <w:tcW w:w="3563"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eastAsia="Times New Roman" w:hAnsi="Tahoma" w:cs="Tahoma"/>
                <w:i/>
                <w:iCs/>
                <w:color w:val="000000"/>
                <w:sz w:val="20"/>
                <w:szCs w:val="20"/>
                <w:lang w:val="en-IN" w:eastAsia="en-IN" w:bidi="gu-IN"/>
              </w:rPr>
              <w:t>sub-total Plant &amp; Machinery</w:t>
            </w:r>
          </w:p>
        </w:tc>
        <w:tc>
          <w:tcPr>
            <w:tcW w:w="1110" w:type="dxa"/>
            <w:shd w:val="clear" w:color="auto" w:fill="auto"/>
            <w:vAlign w:val="center"/>
          </w:tcPr>
          <w:p w:rsidR="00B2067D" w:rsidRPr="00DB4E36" w:rsidRDefault="00B2067D" w:rsidP="00867514">
            <w:pPr>
              <w:spacing w:after="0" w:line="360" w:lineRule="auto"/>
              <w:jc w:val="both"/>
              <w:rPr>
                <w:rFonts w:ascii="Tahoma" w:hAnsi="Tahoma" w:cs="Tahoma"/>
                <w:color w:val="000000"/>
                <w:sz w:val="20"/>
                <w:szCs w:val="20"/>
              </w:rPr>
            </w:pPr>
          </w:p>
        </w:tc>
        <w:tc>
          <w:tcPr>
            <w:tcW w:w="945" w:type="dxa"/>
            <w:shd w:val="clear" w:color="auto" w:fill="auto"/>
            <w:vAlign w:val="center"/>
          </w:tcPr>
          <w:p w:rsidR="00B2067D" w:rsidRPr="00DB4E36" w:rsidRDefault="00B2067D" w:rsidP="00867514">
            <w:pPr>
              <w:spacing w:after="0" w:line="360" w:lineRule="auto"/>
              <w:jc w:val="both"/>
              <w:rPr>
                <w:rFonts w:ascii="Tahoma" w:hAnsi="Tahoma" w:cs="Tahoma"/>
                <w:color w:val="000000"/>
                <w:sz w:val="20"/>
                <w:szCs w:val="20"/>
              </w:rPr>
            </w:pPr>
          </w:p>
        </w:tc>
        <w:tc>
          <w:tcPr>
            <w:tcW w:w="1305" w:type="dxa"/>
            <w:shd w:val="clear" w:color="auto" w:fill="auto"/>
            <w:vAlign w:val="center"/>
          </w:tcPr>
          <w:p w:rsidR="00B2067D" w:rsidRPr="00DB4E36" w:rsidRDefault="00B2067D" w:rsidP="00867514">
            <w:pPr>
              <w:spacing w:after="0" w:line="360" w:lineRule="auto"/>
              <w:jc w:val="both"/>
              <w:rPr>
                <w:rFonts w:ascii="Tahoma" w:hAnsi="Tahoma" w:cs="Tahoma"/>
                <w:color w:val="000000"/>
                <w:sz w:val="20"/>
                <w:szCs w:val="20"/>
              </w:rPr>
            </w:pPr>
          </w:p>
        </w:tc>
        <w:tc>
          <w:tcPr>
            <w:tcW w:w="1335" w:type="dxa"/>
            <w:shd w:val="clear" w:color="auto" w:fill="auto"/>
            <w:vAlign w:val="center"/>
          </w:tcPr>
          <w:p w:rsidR="00B2067D" w:rsidRPr="00DB4E36" w:rsidRDefault="000E34EC" w:rsidP="00867514">
            <w:pPr>
              <w:spacing w:after="0" w:line="360" w:lineRule="auto"/>
              <w:jc w:val="both"/>
              <w:rPr>
                <w:rFonts w:ascii="Tahoma" w:hAnsi="Tahoma" w:cs="Tahoma"/>
                <w:color w:val="000000"/>
                <w:sz w:val="20"/>
                <w:szCs w:val="20"/>
              </w:rPr>
            </w:pPr>
            <w:r w:rsidRPr="00DB4E36">
              <w:rPr>
                <w:rFonts w:ascii="Tahoma" w:hAnsi="Tahoma" w:cs="Tahoma"/>
                <w:b/>
                <w:bCs/>
                <w:color w:val="000000"/>
                <w:sz w:val="20"/>
                <w:szCs w:val="20"/>
              </w:rPr>
              <w:t>₹ 6.00</w:t>
            </w:r>
          </w:p>
        </w:tc>
      </w:tr>
      <w:tr w:rsidR="00B2067D" w:rsidRPr="00DB4E36" w:rsidTr="00DB4E36">
        <w:trPr>
          <w:trHeight w:hRule="exact" w:val="589"/>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3563" w:type="dxa"/>
            <w:shd w:val="clear" w:color="auto" w:fill="auto"/>
            <w:vAlign w:val="center"/>
          </w:tcPr>
          <w:p w:rsidR="00B2067D" w:rsidRPr="00DB4E36" w:rsidRDefault="000E34EC" w:rsidP="00867514">
            <w:pPr>
              <w:spacing w:after="0" w:line="360" w:lineRule="auto"/>
              <w:jc w:val="both"/>
              <w:rPr>
                <w:rFonts w:ascii="Tahoma" w:eastAsia="Times New Roman" w:hAnsi="Tahoma" w:cs="Tahoma"/>
                <w:i/>
                <w:iCs/>
                <w:color w:val="000000"/>
                <w:sz w:val="20"/>
                <w:szCs w:val="20"/>
                <w:lang w:val="en-IN" w:eastAsia="en-IN" w:bidi="gu-IN"/>
              </w:rPr>
            </w:pPr>
            <w:r w:rsidRPr="00DB4E36">
              <w:rPr>
                <w:rFonts w:ascii="Tahoma" w:eastAsia="Times New Roman" w:hAnsi="Tahoma" w:cs="Tahoma"/>
                <w:color w:val="000000"/>
                <w:sz w:val="20"/>
                <w:szCs w:val="20"/>
                <w:lang w:val="en-IN" w:eastAsia="en-IN" w:bidi="gu-IN"/>
              </w:rPr>
              <w:t>Office furniture and Electrification</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LS</w:t>
            </w:r>
          </w:p>
        </w:tc>
        <w:tc>
          <w:tcPr>
            <w:tcW w:w="94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1</w:t>
            </w:r>
          </w:p>
        </w:tc>
        <w:tc>
          <w:tcPr>
            <w:tcW w:w="130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eastAsia="en-IN" w:bidi="gu-IN"/>
              </w:rPr>
              <w:t>0.50</w:t>
            </w:r>
          </w:p>
        </w:tc>
        <w:tc>
          <w:tcPr>
            <w:tcW w:w="1335" w:type="dxa"/>
            <w:shd w:val="clear" w:color="auto" w:fill="auto"/>
            <w:vAlign w:val="center"/>
          </w:tcPr>
          <w:p w:rsidR="00B2067D" w:rsidRPr="00DB4E36" w:rsidRDefault="000E34EC" w:rsidP="00867514">
            <w:pPr>
              <w:spacing w:after="0" w:line="360" w:lineRule="auto"/>
              <w:jc w:val="both"/>
              <w:rPr>
                <w:rFonts w:ascii="Tahoma" w:hAnsi="Tahoma" w:cs="Tahoma"/>
                <w:b/>
                <w:bCs/>
                <w:color w:val="000000"/>
                <w:sz w:val="20"/>
                <w:szCs w:val="20"/>
              </w:rPr>
            </w:pPr>
            <w:r w:rsidRPr="00DB4E36">
              <w:rPr>
                <w:rFonts w:ascii="Tahoma" w:eastAsia="Times New Roman" w:hAnsi="Tahoma" w:cs="Tahoma"/>
                <w:color w:val="000000"/>
                <w:sz w:val="20"/>
                <w:szCs w:val="20"/>
                <w:lang w:eastAsia="en-IN" w:bidi="gu-IN"/>
              </w:rPr>
              <w:t>0.50</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1</w:t>
            </w:r>
          </w:p>
        </w:tc>
        <w:tc>
          <w:tcPr>
            <w:tcW w:w="3563" w:type="dxa"/>
            <w:shd w:val="clear" w:color="auto" w:fill="auto"/>
            <w:vAlign w:val="center"/>
          </w:tcPr>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i/>
                <w:iCs/>
                <w:color w:val="000000"/>
                <w:sz w:val="20"/>
                <w:szCs w:val="20"/>
                <w:lang w:val="en-IN" w:eastAsia="en-IN" w:bidi="gu-IN"/>
              </w:rPr>
              <w:t>sub total</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94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130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133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 xml:space="preserve">₹ </w:t>
            </w:r>
            <w:r w:rsidRPr="00DB4E36">
              <w:rPr>
                <w:rFonts w:ascii="Tahoma" w:eastAsia="Times New Roman" w:hAnsi="Tahoma" w:cs="Tahoma"/>
                <w:b/>
                <w:bCs/>
                <w:color w:val="000000"/>
                <w:sz w:val="20"/>
                <w:szCs w:val="20"/>
                <w:lang w:eastAsia="en-IN" w:bidi="gu-IN"/>
              </w:rPr>
              <w:t>0.50</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3563"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Other Assets</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94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130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eastAsia="en-IN" w:bidi="gu-IN"/>
              </w:rPr>
            </w:pPr>
            <w:r w:rsidRPr="00DB4E36">
              <w:rPr>
                <w:rFonts w:ascii="Tahoma" w:eastAsia="Times New Roman" w:hAnsi="Tahoma" w:cs="Tahoma"/>
                <w:color w:val="000000"/>
                <w:sz w:val="20"/>
                <w:szCs w:val="20"/>
                <w:lang w:val="en-IN" w:eastAsia="en-IN" w:bidi="gu-IN"/>
              </w:rPr>
              <w:t> </w:t>
            </w:r>
          </w:p>
        </w:tc>
        <w:tc>
          <w:tcPr>
            <w:tcW w:w="133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eastAsia="en-IN" w:bidi="gu-IN"/>
              </w:rPr>
            </w:pPr>
            <w:r w:rsidRPr="00DB4E36">
              <w:rPr>
                <w:rFonts w:ascii="Tahoma" w:eastAsia="Times New Roman" w:hAnsi="Tahoma" w:cs="Tahoma"/>
                <w:color w:val="000000"/>
                <w:sz w:val="20"/>
                <w:szCs w:val="20"/>
                <w:lang w:val="en-IN" w:eastAsia="en-IN" w:bidi="gu-IN"/>
              </w:rPr>
              <w:t> </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3563" w:type="dxa"/>
            <w:shd w:val="clear" w:color="auto" w:fill="auto"/>
            <w:vAlign w:val="center"/>
          </w:tcPr>
          <w:p w:rsidR="00B2067D" w:rsidRPr="00DB4E36" w:rsidRDefault="000E34EC" w:rsidP="00867514">
            <w:pPr>
              <w:spacing w:after="0" w:line="360" w:lineRule="auto"/>
              <w:jc w:val="both"/>
              <w:rPr>
                <w:rFonts w:ascii="Tahoma" w:eastAsia="Times New Roman" w:hAnsi="Tahoma" w:cs="Tahoma"/>
                <w:i/>
                <w:iCs/>
                <w:color w:val="000000"/>
                <w:sz w:val="20"/>
                <w:szCs w:val="20"/>
                <w:lang w:val="en-IN" w:eastAsia="en-IN" w:bidi="gu-IN"/>
              </w:rPr>
            </w:pPr>
            <w:r w:rsidRPr="00DB4E36">
              <w:rPr>
                <w:rFonts w:ascii="Tahoma" w:eastAsia="Times New Roman" w:hAnsi="Tahoma" w:cs="Tahoma"/>
                <w:color w:val="000000"/>
                <w:sz w:val="20"/>
                <w:szCs w:val="20"/>
                <w:lang w:val="en-IN" w:eastAsia="en-IN" w:bidi="gu-IN"/>
              </w:rPr>
              <w:t>preliminary and preoperative</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LS</w:t>
            </w:r>
          </w:p>
        </w:tc>
        <w:tc>
          <w:tcPr>
            <w:tcW w:w="94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1305" w:type="dxa"/>
            <w:shd w:val="clear" w:color="auto" w:fill="auto"/>
            <w:vAlign w:val="center"/>
          </w:tcPr>
          <w:p w:rsidR="00B2067D" w:rsidRPr="00DB4E36" w:rsidRDefault="00B2067D" w:rsidP="00867514">
            <w:pPr>
              <w:spacing w:after="0" w:line="360" w:lineRule="auto"/>
              <w:jc w:val="both"/>
              <w:rPr>
                <w:rFonts w:ascii="Tahoma" w:eastAsia="Times New Roman" w:hAnsi="Tahoma" w:cs="Tahoma"/>
                <w:color w:val="000000"/>
                <w:sz w:val="20"/>
                <w:szCs w:val="20"/>
                <w:lang w:val="en-IN" w:eastAsia="en-IN" w:bidi="gu-IN"/>
              </w:rPr>
            </w:pPr>
          </w:p>
        </w:tc>
        <w:tc>
          <w:tcPr>
            <w:tcW w:w="1335" w:type="dxa"/>
            <w:shd w:val="clear" w:color="auto" w:fill="auto"/>
            <w:vAlign w:val="center"/>
          </w:tcPr>
          <w:p w:rsidR="00B2067D" w:rsidRPr="00DB4E36" w:rsidRDefault="000E34EC" w:rsidP="00867514">
            <w:pPr>
              <w:spacing w:after="0" w:line="360" w:lineRule="auto"/>
              <w:jc w:val="both"/>
              <w:textAlignment w:val="center"/>
              <w:rPr>
                <w:rFonts w:ascii="Tahoma" w:eastAsia="Times New Roman" w:hAnsi="Tahoma" w:cs="Tahoma"/>
                <w:b/>
                <w:bCs/>
                <w:color w:val="000000"/>
                <w:sz w:val="20"/>
                <w:szCs w:val="20"/>
                <w:lang w:val="en-IN" w:eastAsia="en-IN" w:bidi="gu-IN"/>
              </w:rPr>
            </w:pPr>
            <w:r w:rsidRPr="00DB4E36">
              <w:rPr>
                <w:rFonts w:ascii="Tahoma" w:eastAsia="Tahoma" w:hAnsi="Tahoma" w:cs="Tahoma"/>
                <w:color w:val="000000"/>
                <w:sz w:val="20"/>
                <w:szCs w:val="20"/>
                <w:lang w:eastAsia="zh-CN"/>
              </w:rPr>
              <w:t>0.60</w:t>
            </w:r>
          </w:p>
        </w:tc>
      </w:tr>
      <w:tr w:rsidR="00B2067D" w:rsidRPr="00DB4E36" w:rsidTr="00DB4E36">
        <w:trPr>
          <w:trHeight w:hRule="exact" w:val="37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1</w:t>
            </w:r>
          </w:p>
        </w:tc>
        <w:tc>
          <w:tcPr>
            <w:tcW w:w="3563" w:type="dxa"/>
            <w:shd w:val="clear" w:color="auto" w:fill="auto"/>
            <w:vAlign w:val="center"/>
          </w:tcPr>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i/>
                <w:iCs/>
                <w:color w:val="000000"/>
                <w:sz w:val="20"/>
                <w:szCs w:val="20"/>
                <w:lang w:val="en-IN" w:eastAsia="en-IN" w:bidi="gu-IN"/>
              </w:rPr>
              <w:t>sub-total Other Assets</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94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1305" w:type="dxa"/>
            <w:shd w:val="clear" w:color="auto" w:fill="auto"/>
            <w:vAlign w:val="center"/>
          </w:tcPr>
          <w:p w:rsidR="00B2067D" w:rsidRPr="00DB4E36" w:rsidRDefault="00B2067D" w:rsidP="00867514">
            <w:pPr>
              <w:spacing w:after="0" w:line="360" w:lineRule="auto"/>
              <w:jc w:val="both"/>
              <w:rPr>
                <w:rFonts w:ascii="Tahoma" w:eastAsia="Times New Roman" w:hAnsi="Tahoma" w:cs="Tahoma"/>
                <w:color w:val="000000"/>
                <w:sz w:val="20"/>
                <w:szCs w:val="20"/>
                <w:lang w:val="en-IN" w:eastAsia="en-IN" w:bidi="gu-IN"/>
              </w:rPr>
            </w:pPr>
          </w:p>
        </w:tc>
        <w:tc>
          <w:tcPr>
            <w:tcW w:w="1335" w:type="dxa"/>
            <w:shd w:val="clear" w:color="auto" w:fill="auto"/>
            <w:vAlign w:val="center"/>
          </w:tcPr>
          <w:p w:rsidR="00B2067D" w:rsidRPr="00DB4E36" w:rsidRDefault="000E34EC" w:rsidP="00867514">
            <w:pPr>
              <w:spacing w:after="0" w:line="360" w:lineRule="auto"/>
              <w:jc w:val="both"/>
              <w:textAlignment w:val="center"/>
              <w:rPr>
                <w:rFonts w:ascii="Tahoma" w:eastAsia="Times New Roman" w:hAnsi="Tahoma" w:cs="Tahoma"/>
                <w:color w:val="000000"/>
                <w:sz w:val="20"/>
                <w:szCs w:val="20"/>
                <w:lang w:val="en-IN" w:eastAsia="en-IN" w:bidi="gu-IN"/>
              </w:rPr>
            </w:pPr>
            <w:r w:rsidRPr="00DB4E36">
              <w:rPr>
                <w:rFonts w:ascii="Tahoma" w:eastAsia="SimSun" w:hAnsi="Tahoma" w:cs="Tahoma"/>
                <w:color w:val="000000"/>
                <w:sz w:val="20"/>
                <w:szCs w:val="20"/>
                <w:lang w:eastAsia="zh-CN"/>
              </w:rPr>
              <w:t>0.60</w:t>
            </w:r>
          </w:p>
        </w:tc>
      </w:tr>
      <w:tr w:rsidR="00B2067D" w:rsidRPr="00DB4E36" w:rsidTr="00DB4E36">
        <w:trPr>
          <w:trHeight w:hRule="exact" w:val="524"/>
          <w:jc w:val="center"/>
        </w:trPr>
        <w:tc>
          <w:tcPr>
            <w:tcW w:w="1046"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3563"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Total</w:t>
            </w:r>
          </w:p>
        </w:tc>
        <w:tc>
          <w:tcPr>
            <w:tcW w:w="1110"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945" w:type="dxa"/>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w:t>
            </w:r>
          </w:p>
        </w:tc>
        <w:tc>
          <w:tcPr>
            <w:tcW w:w="1305" w:type="dxa"/>
            <w:shd w:val="clear" w:color="auto" w:fill="auto"/>
            <w:vAlign w:val="center"/>
          </w:tcPr>
          <w:p w:rsidR="00B2067D" w:rsidRPr="00DB4E36" w:rsidRDefault="00B2067D" w:rsidP="00867514">
            <w:pPr>
              <w:spacing w:after="0" w:line="360" w:lineRule="auto"/>
              <w:jc w:val="both"/>
              <w:rPr>
                <w:rFonts w:ascii="Tahoma" w:eastAsia="Times New Roman" w:hAnsi="Tahoma" w:cs="Tahoma"/>
                <w:color w:val="000000"/>
                <w:sz w:val="20"/>
                <w:szCs w:val="20"/>
                <w:lang w:val="en-IN" w:eastAsia="en-IN" w:bidi="gu-IN"/>
              </w:rPr>
            </w:pPr>
          </w:p>
        </w:tc>
        <w:tc>
          <w:tcPr>
            <w:tcW w:w="1335" w:type="dxa"/>
            <w:shd w:val="clear" w:color="auto" w:fill="auto"/>
            <w:vAlign w:val="center"/>
          </w:tcPr>
          <w:p w:rsidR="00B2067D" w:rsidRPr="00DB4E36" w:rsidRDefault="000E34EC" w:rsidP="00867514">
            <w:pPr>
              <w:spacing w:after="0" w:line="360" w:lineRule="auto"/>
              <w:jc w:val="both"/>
              <w:textAlignment w:val="center"/>
              <w:rPr>
                <w:rFonts w:ascii="Tahoma" w:eastAsia="Times New Roman" w:hAnsi="Tahoma" w:cs="Tahoma"/>
                <w:color w:val="000000"/>
                <w:sz w:val="20"/>
                <w:szCs w:val="20"/>
                <w:lang w:eastAsia="en-IN" w:bidi="gu-IN"/>
              </w:rPr>
            </w:pPr>
            <w:r w:rsidRPr="00DB4E36">
              <w:rPr>
                <w:rFonts w:ascii="Tahoma" w:eastAsia="Tahoma" w:hAnsi="Tahoma" w:cs="Tahoma"/>
                <w:b/>
                <w:color w:val="000000"/>
                <w:sz w:val="20"/>
                <w:szCs w:val="20"/>
                <w:lang w:eastAsia="zh-CN"/>
              </w:rPr>
              <w:t>7.10</w:t>
            </w:r>
          </w:p>
        </w:tc>
      </w:tr>
    </w:tbl>
    <w:p w:rsidR="00AE0AB1" w:rsidRDefault="00AE0AB1" w:rsidP="00867514">
      <w:pPr>
        <w:pStyle w:val="DefaultText"/>
        <w:spacing w:after="0" w:line="360" w:lineRule="auto"/>
        <w:jc w:val="both"/>
        <w:rPr>
          <w:rFonts w:ascii="Tahoma" w:hAnsi="Tahoma" w:cs="Tahoma"/>
          <w:b/>
          <w:szCs w:val="22"/>
        </w:rPr>
      </w:pPr>
    </w:p>
    <w:p w:rsidR="000F5619" w:rsidRDefault="000F5619" w:rsidP="00867514">
      <w:pPr>
        <w:spacing w:after="0" w:line="360" w:lineRule="auto"/>
        <w:jc w:val="both"/>
        <w:rPr>
          <w:rFonts w:ascii="Tahoma" w:eastAsia="Andale Sans UI;Arial Unicode MS" w:hAnsi="Tahoma"/>
          <w:sz w:val="22"/>
          <w:szCs w:val="22"/>
        </w:rPr>
      </w:pPr>
      <w:r w:rsidRPr="00DB4E36">
        <w:rPr>
          <w:rFonts w:ascii="Tahoma" w:eastAsia="Andale Sans UI;Arial Unicode MS" w:hAnsi="Tahoma"/>
          <w:sz w:val="22"/>
          <w:szCs w:val="22"/>
        </w:rPr>
        <w:t xml:space="preserve">All the machines and equipments are available from local manufacturers. </w:t>
      </w:r>
      <w:r w:rsidRPr="00DB4E36">
        <w:rPr>
          <w:rFonts w:ascii="Tahoma" w:eastAsia="Times New Roman" w:hAnsi="Tahoma"/>
          <w:sz w:val="22"/>
          <w:szCs w:val="22"/>
        </w:rPr>
        <w:t xml:space="preserve">The entrepreneur needs to ensure proper selection of product mix and proper type of machines and tooling to have modern and flexible designs. </w:t>
      </w:r>
      <w:r w:rsidRPr="00DB4E36">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867514" w:rsidRPr="00DB4E36" w:rsidRDefault="00867514" w:rsidP="00867514">
      <w:pPr>
        <w:spacing w:after="0" w:line="360" w:lineRule="auto"/>
        <w:jc w:val="both"/>
        <w:rPr>
          <w:rFonts w:ascii="Tahoma" w:eastAsia="Andale Sans UI;Arial Unicode MS" w:hAnsi="Tahoma"/>
          <w:sz w:val="22"/>
          <w:szCs w:val="22"/>
        </w:rPr>
      </w:pPr>
    </w:p>
    <w:p w:rsidR="000151DD" w:rsidRPr="00DB4E36" w:rsidRDefault="000151DD" w:rsidP="00867514">
      <w:pPr>
        <w:pStyle w:val="NoSpacing"/>
        <w:numPr>
          <w:ilvl w:val="0"/>
          <w:numId w:val="5"/>
        </w:numPr>
        <w:spacing w:line="360" w:lineRule="auto"/>
        <w:jc w:val="both"/>
      </w:pPr>
      <w:r w:rsidRPr="00DB4E36">
        <w:rPr>
          <w:rFonts w:ascii="Tahoma" w:hAnsi="Tahoma" w:cs="Tahoma"/>
        </w:rPr>
        <w:t>Springboard Enterprises India Ltd.</w:t>
      </w:r>
    </w:p>
    <w:p w:rsidR="000151DD" w:rsidRPr="00DB4E36" w:rsidRDefault="000151DD" w:rsidP="00867514">
      <w:pPr>
        <w:pStyle w:val="NoSpacing"/>
        <w:spacing w:line="360" w:lineRule="auto"/>
        <w:ind w:left="720"/>
        <w:jc w:val="both"/>
        <w:rPr>
          <w:rFonts w:ascii="Tahoma" w:hAnsi="Tahoma" w:cs="Tahoma"/>
          <w:shd w:val="clear" w:color="auto" w:fill="FFFFFF"/>
        </w:rPr>
      </w:pPr>
      <w:r w:rsidRPr="00DB4E36">
        <w:rPr>
          <w:rFonts w:ascii="Tahoma" w:hAnsi="Tahoma" w:cs="Tahoma"/>
          <w:shd w:val="clear" w:color="auto" w:fill="FFFFFF"/>
        </w:rPr>
        <w:t xml:space="preserve">1st, 2nd &amp; 3rd Floor, </w:t>
      </w:r>
    </w:p>
    <w:p w:rsidR="000151DD" w:rsidRPr="00DB4E36" w:rsidRDefault="000151DD" w:rsidP="00867514">
      <w:pPr>
        <w:pStyle w:val="NoSpacing"/>
        <w:spacing w:line="360" w:lineRule="auto"/>
        <w:ind w:left="720"/>
        <w:jc w:val="both"/>
        <w:rPr>
          <w:rFonts w:ascii="Tahoma" w:hAnsi="Tahoma" w:cs="Tahoma"/>
          <w:shd w:val="clear" w:color="auto" w:fill="FFFFFF"/>
        </w:rPr>
      </w:pPr>
      <w:r w:rsidRPr="00DB4E36">
        <w:rPr>
          <w:rFonts w:ascii="Tahoma" w:hAnsi="Tahoma" w:cs="Tahoma"/>
          <w:shd w:val="clear" w:color="auto" w:fill="FFFFFF"/>
        </w:rPr>
        <w:t xml:space="preserve">Plot No. 7, 8 &amp; 9, </w:t>
      </w:r>
    </w:p>
    <w:p w:rsidR="000151DD" w:rsidRPr="00DB4E36" w:rsidRDefault="000151DD" w:rsidP="00867514">
      <w:pPr>
        <w:pStyle w:val="NoSpacing"/>
        <w:spacing w:line="360" w:lineRule="auto"/>
        <w:ind w:left="720"/>
        <w:jc w:val="both"/>
        <w:rPr>
          <w:rFonts w:ascii="Tahoma" w:hAnsi="Tahoma" w:cs="Tahoma"/>
          <w:shd w:val="clear" w:color="auto" w:fill="FFFFFF"/>
        </w:rPr>
      </w:pPr>
      <w:r w:rsidRPr="00DB4E36">
        <w:rPr>
          <w:rFonts w:ascii="Tahoma" w:hAnsi="Tahoma" w:cs="Tahoma"/>
          <w:shd w:val="clear" w:color="auto" w:fill="FFFFFF"/>
        </w:rPr>
        <w:t xml:space="preserve">Garg Shopping Mall, </w:t>
      </w:r>
    </w:p>
    <w:p w:rsidR="000151DD" w:rsidRPr="00DB4E36" w:rsidRDefault="000151DD" w:rsidP="00867514">
      <w:pPr>
        <w:pStyle w:val="NoSpacing"/>
        <w:spacing w:line="360" w:lineRule="auto"/>
        <w:ind w:left="720"/>
        <w:jc w:val="both"/>
        <w:rPr>
          <w:rFonts w:ascii="Tahoma" w:hAnsi="Tahoma" w:cs="Tahoma"/>
          <w:shd w:val="clear" w:color="auto" w:fill="FFFFFF"/>
        </w:rPr>
      </w:pPr>
      <w:r w:rsidRPr="00DB4E36">
        <w:rPr>
          <w:rFonts w:ascii="Tahoma" w:hAnsi="Tahoma" w:cs="Tahoma"/>
          <w:shd w:val="clear" w:color="auto" w:fill="FFFFFF"/>
        </w:rPr>
        <w:t>Service Centre</w:t>
      </w:r>
      <w:r w:rsidRPr="00DB4E36">
        <w:rPr>
          <w:rFonts w:ascii="Tahoma" w:hAnsi="Tahoma" w:cs="Tahoma"/>
        </w:rPr>
        <w:t xml:space="preserve">, </w:t>
      </w:r>
      <w:r w:rsidRPr="00DB4E36">
        <w:rPr>
          <w:rFonts w:ascii="Tahoma" w:hAnsi="Tahoma" w:cs="Tahoma"/>
          <w:shd w:val="clear" w:color="auto" w:fill="FFFFFF"/>
        </w:rPr>
        <w:t>Rohini Sector 2</w:t>
      </w:r>
      <w:r w:rsidRPr="00DB4E36">
        <w:rPr>
          <w:rFonts w:ascii="Tahoma" w:hAnsi="Tahoma" w:cs="Tahoma"/>
        </w:rPr>
        <w:br/>
      </w:r>
      <w:r w:rsidRPr="00DB4E36">
        <w:rPr>
          <w:rFonts w:ascii="Tahoma" w:hAnsi="Tahoma" w:cs="Tahoma"/>
          <w:shd w:val="clear" w:color="auto" w:fill="FFFFFF"/>
        </w:rPr>
        <w:t>New Delhi – 110085, </w:t>
      </w:r>
    </w:p>
    <w:p w:rsidR="000151DD" w:rsidRPr="00DB4E36" w:rsidRDefault="000151DD" w:rsidP="00867514">
      <w:pPr>
        <w:pStyle w:val="NoSpacing"/>
        <w:spacing w:line="360" w:lineRule="auto"/>
        <w:ind w:left="720"/>
        <w:jc w:val="both"/>
        <w:rPr>
          <w:rFonts w:ascii="Tahoma" w:hAnsi="Tahoma" w:cs="Tahoma"/>
          <w:shd w:val="clear" w:color="auto" w:fill="FFFFFF"/>
        </w:rPr>
      </w:pPr>
      <w:r w:rsidRPr="00DB4E36">
        <w:rPr>
          <w:rFonts w:ascii="Tahoma" w:hAnsi="Tahoma" w:cs="Tahoma"/>
          <w:shd w:val="clear" w:color="auto" w:fill="FFFFFF"/>
        </w:rPr>
        <w:t>Delhi, India</w:t>
      </w:r>
    </w:p>
    <w:p w:rsidR="000151DD" w:rsidRPr="00867514" w:rsidRDefault="000151DD" w:rsidP="00867514">
      <w:pPr>
        <w:spacing w:after="0" w:line="360" w:lineRule="auto"/>
        <w:jc w:val="both"/>
        <w:rPr>
          <w:sz w:val="16"/>
          <w:szCs w:val="16"/>
        </w:rPr>
      </w:pPr>
    </w:p>
    <w:p w:rsidR="000151DD" w:rsidRPr="00DB4E36" w:rsidRDefault="000151DD" w:rsidP="00867514">
      <w:pPr>
        <w:pStyle w:val="NoSpacing"/>
        <w:numPr>
          <w:ilvl w:val="0"/>
          <w:numId w:val="5"/>
        </w:numPr>
        <w:spacing w:line="360" w:lineRule="auto"/>
        <w:jc w:val="both"/>
        <w:rPr>
          <w:rFonts w:ascii="Tahoma" w:hAnsi="Tahoma" w:cs="Tahoma"/>
        </w:rPr>
      </w:pPr>
      <w:r w:rsidRPr="00DB4E36">
        <w:rPr>
          <w:rFonts w:ascii="Tahoma" w:hAnsi="Tahoma" w:cs="Tahoma"/>
        </w:rPr>
        <w:t>Flour Tech Engineers Private Limited</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 xml:space="preserve">Plot No. 182, Sector 24, </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 xml:space="preserve">Faridabad - 121005, </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Haryana, India</w:t>
      </w:r>
    </w:p>
    <w:p w:rsidR="000151DD" w:rsidRPr="00DB4E36" w:rsidRDefault="000151DD" w:rsidP="00867514">
      <w:pPr>
        <w:pStyle w:val="NoSpacing"/>
        <w:numPr>
          <w:ilvl w:val="0"/>
          <w:numId w:val="5"/>
        </w:numPr>
        <w:spacing w:line="360" w:lineRule="auto"/>
        <w:jc w:val="both"/>
        <w:rPr>
          <w:rFonts w:ascii="Tahoma" w:hAnsi="Tahoma" w:cs="Tahoma"/>
        </w:rPr>
      </w:pPr>
      <w:r w:rsidRPr="00DB4E36">
        <w:rPr>
          <w:rFonts w:ascii="Tahoma" w:hAnsi="Tahoma" w:cs="Tahoma"/>
        </w:rPr>
        <w:lastRenderedPageBreak/>
        <w:t>P Square Technologies</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 xml:space="preserve">3, Swami Mahal, </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 xml:space="preserve">Gurunanak Nagar, </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 xml:space="preserve">Off. Shankarsheth Road Bhavani Peth, </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 xml:space="preserve">Pune - 411002, </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Maharashtra, India</w:t>
      </w:r>
    </w:p>
    <w:p w:rsidR="000151DD" w:rsidRPr="00DB4E36" w:rsidRDefault="000151DD" w:rsidP="00867514">
      <w:pPr>
        <w:pStyle w:val="NoSpacing"/>
        <w:spacing w:line="360" w:lineRule="auto"/>
        <w:jc w:val="both"/>
        <w:rPr>
          <w:rFonts w:ascii="Tahoma" w:hAnsi="Tahoma" w:cs="Tahoma"/>
        </w:rPr>
      </w:pPr>
    </w:p>
    <w:p w:rsidR="000151DD" w:rsidRPr="00DB4E36" w:rsidRDefault="000151DD" w:rsidP="00867514">
      <w:pPr>
        <w:pStyle w:val="NoSpacing"/>
        <w:numPr>
          <w:ilvl w:val="0"/>
          <w:numId w:val="5"/>
        </w:numPr>
        <w:spacing w:line="360" w:lineRule="auto"/>
        <w:jc w:val="both"/>
        <w:rPr>
          <w:rFonts w:ascii="Tahoma" w:hAnsi="Tahoma" w:cs="Tahoma"/>
        </w:rPr>
      </w:pPr>
      <w:r w:rsidRPr="00DB4E36">
        <w:rPr>
          <w:rFonts w:ascii="Tahoma" w:hAnsi="Tahoma" w:cs="Tahoma"/>
        </w:rPr>
        <w:t>Ricon Engineers</w:t>
      </w:r>
    </w:p>
    <w:p w:rsidR="000151DD" w:rsidRPr="00DB4E36" w:rsidRDefault="000151DD" w:rsidP="00867514">
      <w:pPr>
        <w:pStyle w:val="NoSpacing"/>
        <w:spacing w:line="360" w:lineRule="auto"/>
        <w:ind w:left="720"/>
        <w:jc w:val="both"/>
        <w:rPr>
          <w:rFonts w:ascii="Tahoma" w:hAnsi="Tahoma" w:cs="Tahoma"/>
        </w:rPr>
      </w:pPr>
      <w:r w:rsidRPr="00DB4E36">
        <w:rPr>
          <w:rFonts w:ascii="Tahoma" w:hAnsi="Tahoma" w:cs="Tahoma"/>
        </w:rPr>
        <w:t xml:space="preserve">10 To 13, Bhagwati Estate, </w:t>
      </w:r>
    </w:p>
    <w:p w:rsidR="000151DD" w:rsidRPr="00DB4E36" w:rsidRDefault="000151DD" w:rsidP="00867514">
      <w:pPr>
        <w:pStyle w:val="NoSpacing"/>
        <w:spacing w:line="360" w:lineRule="auto"/>
        <w:ind w:left="720"/>
        <w:jc w:val="both"/>
        <w:rPr>
          <w:rFonts w:ascii="Tahoma" w:hAnsi="Tahoma" w:cs="Tahoma"/>
        </w:rPr>
      </w:pPr>
      <w:r w:rsidRPr="00DB4E36">
        <w:rPr>
          <w:rFonts w:ascii="Tahoma" w:hAnsi="Tahoma" w:cs="Tahoma"/>
        </w:rPr>
        <w:t xml:space="preserve">Near Amraiwadi Torrent Power, </w:t>
      </w:r>
    </w:p>
    <w:p w:rsidR="000151DD" w:rsidRPr="00DB4E36" w:rsidRDefault="000151DD" w:rsidP="00867514">
      <w:pPr>
        <w:pStyle w:val="NoSpacing"/>
        <w:spacing w:line="360" w:lineRule="auto"/>
        <w:ind w:left="720"/>
        <w:jc w:val="both"/>
        <w:rPr>
          <w:rFonts w:ascii="Tahoma" w:hAnsi="Tahoma" w:cs="Tahoma"/>
        </w:rPr>
      </w:pPr>
      <w:r w:rsidRPr="00DB4E36">
        <w:rPr>
          <w:rFonts w:ascii="Tahoma" w:hAnsi="Tahoma" w:cs="Tahoma"/>
        </w:rPr>
        <w:t xml:space="preserve">Behind Uttam Dairy, </w:t>
      </w:r>
    </w:p>
    <w:p w:rsidR="000151DD" w:rsidRPr="00DB4E36" w:rsidRDefault="000151DD" w:rsidP="00867514">
      <w:pPr>
        <w:pStyle w:val="NoSpacing"/>
        <w:spacing w:line="360" w:lineRule="auto"/>
        <w:ind w:left="720"/>
        <w:jc w:val="both"/>
        <w:rPr>
          <w:rFonts w:ascii="Tahoma" w:hAnsi="Tahoma" w:cs="Tahoma"/>
        </w:rPr>
      </w:pPr>
      <w:r w:rsidRPr="00DB4E36">
        <w:rPr>
          <w:rFonts w:ascii="Tahoma" w:hAnsi="Tahoma" w:cs="Tahoma"/>
        </w:rPr>
        <w:t xml:space="preserve">Rakhial, Ahmedabad - 380023, </w:t>
      </w:r>
    </w:p>
    <w:p w:rsidR="000151DD" w:rsidRPr="00DB4E36" w:rsidRDefault="000151DD" w:rsidP="00867514">
      <w:pPr>
        <w:pStyle w:val="NoSpacing"/>
        <w:spacing w:line="360" w:lineRule="auto"/>
        <w:ind w:left="720"/>
        <w:jc w:val="both"/>
        <w:rPr>
          <w:rFonts w:ascii="Tahoma" w:hAnsi="Tahoma" w:cs="Tahoma"/>
        </w:rPr>
      </w:pPr>
      <w:r w:rsidRPr="00DB4E36">
        <w:rPr>
          <w:rFonts w:ascii="Tahoma" w:hAnsi="Tahoma" w:cs="Tahoma"/>
        </w:rPr>
        <w:t>Gujarat, India</w:t>
      </w:r>
    </w:p>
    <w:p w:rsidR="00784403" w:rsidRPr="00DB4E36" w:rsidRDefault="00784403" w:rsidP="00867514">
      <w:pPr>
        <w:pStyle w:val="NoSpacing"/>
        <w:spacing w:line="360" w:lineRule="auto"/>
        <w:jc w:val="both"/>
        <w:rPr>
          <w:rFonts w:ascii="Tahoma" w:hAnsi="Tahoma" w:cs="Tahoma"/>
        </w:rPr>
      </w:pPr>
    </w:p>
    <w:p w:rsidR="000151DD" w:rsidRPr="00DB4E36" w:rsidRDefault="000151DD" w:rsidP="00867514">
      <w:pPr>
        <w:pStyle w:val="NoSpacing"/>
        <w:numPr>
          <w:ilvl w:val="0"/>
          <w:numId w:val="5"/>
        </w:numPr>
        <w:spacing w:line="360" w:lineRule="auto"/>
        <w:jc w:val="both"/>
        <w:rPr>
          <w:rFonts w:ascii="Tahoma" w:hAnsi="Tahoma" w:cs="Tahoma"/>
        </w:rPr>
      </w:pPr>
      <w:r w:rsidRPr="00DB4E36">
        <w:rPr>
          <w:rFonts w:ascii="Tahoma" w:hAnsi="Tahoma" w:cs="Tahoma"/>
        </w:rPr>
        <w:t xml:space="preserve">Kamdhenu Agro Machinery </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 xml:space="preserve">Plot No. 6, Near Power House, </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 xml:space="preserve">Wathoda Road Wathoda, </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 xml:space="preserve">Nagpur - 440035, </w:t>
      </w:r>
    </w:p>
    <w:p w:rsidR="000151DD" w:rsidRPr="00DB4E36" w:rsidRDefault="000151DD" w:rsidP="00867514">
      <w:pPr>
        <w:pStyle w:val="NoSpacing"/>
        <w:spacing w:line="360" w:lineRule="auto"/>
        <w:ind w:left="720"/>
        <w:jc w:val="both"/>
        <w:rPr>
          <w:rFonts w:ascii="Tahoma" w:eastAsia="Times New Roman" w:hAnsi="Tahoma" w:cs="Tahoma"/>
        </w:rPr>
      </w:pPr>
      <w:r w:rsidRPr="00DB4E36">
        <w:rPr>
          <w:rFonts w:ascii="Tahoma" w:eastAsia="Times New Roman" w:hAnsi="Tahoma" w:cs="Tahoma"/>
        </w:rPr>
        <w:t>Maharashtra, India</w:t>
      </w:r>
    </w:p>
    <w:p w:rsidR="00463D96" w:rsidRDefault="00463D96" w:rsidP="00867514">
      <w:pPr>
        <w:pStyle w:val="DefaultText"/>
        <w:spacing w:after="0" w:line="360" w:lineRule="auto"/>
        <w:jc w:val="both"/>
        <w:rPr>
          <w:rFonts w:ascii="Tahoma" w:hAnsi="Tahoma" w:cs="Tahoma"/>
          <w:b/>
          <w:szCs w:val="22"/>
        </w:rPr>
      </w:pPr>
    </w:p>
    <w:p w:rsidR="00B2067D" w:rsidRDefault="000E34EC" w:rsidP="00867514">
      <w:pPr>
        <w:pStyle w:val="DefaultText"/>
        <w:numPr>
          <w:ilvl w:val="1"/>
          <w:numId w:val="3"/>
        </w:numPr>
        <w:spacing w:after="0" w:line="360" w:lineRule="auto"/>
        <w:ind w:hanging="1313"/>
        <w:jc w:val="both"/>
        <w:rPr>
          <w:rFonts w:ascii="Tahoma" w:hAnsi="Tahoma" w:cs="Tahoma"/>
          <w:b/>
          <w:szCs w:val="22"/>
        </w:rPr>
      </w:pPr>
      <w:r>
        <w:rPr>
          <w:rFonts w:ascii="Tahoma" w:hAnsi="Tahoma" w:cs="Tahoma"/>
          <w:b/>
          <w:szCs w:val="22"/>
        </w:rPr>
        <w:t>WORKING CAPITAL CALCULATION:</w:t>
      </w:r>
    </w:p>
    <w:p w:rsidR="00DB4E36" w:rsidRDefault="00DB4E36" w:rsidP="00867514">
      <w:pPr>
        <w:pStyle w:val="DefaultText"/>
        <w:spacing w:after="0" w:line="360" w:lineRule="auto"/>
        <w:ind w:left="1455"/>
        <w:jc w:val="both"/>
        <w:rPr>
          <w:rFonts w:ascii="Tahoma" w:hAnsi="Tahoma" w:cs="Tahoma"/>
          <w:b/>
          <w:szCs w:val="22"/>
        </w:rPr>
      </w:pPr>
    </w:p>
    <w:tbl>
      <w:tblPr>
        <w:tblW w:w="8415" w:type="dxa"/>
        <w:jc w:val="center"/>
        <w:tblLayout w:type="fixed"/>
        <w:tblLook w:val="04A0" w:firstRow="1" w:lastRow="0" w:firstColumn="1" w:lastColumn="0" w:noHBand="0" w:noVBand="1"/>
      </w:tblPr>
      <w:tblGrid>
        <w:gridCol w:w="948"/>
        <w:gridCol w:w="1797"/>
        <w:gridCol w:w="1418"/>
        <w:gridCol w:w="1276"/>
        <w:gridCol w:w="1417"/>
        <w:gridCol w:w="1559"/>
      </w:tblGrid>
      <w:tr w:rsidR="00B2067D">
        <w:trPr>
          <w:trHeight w:hRule="exact" w:val="446"/>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Bank Finance</w:t>
            </w:r>
          </w:p>
        </w:tc>
      </w:tr>
      <w:tr w:rsidR="00B2067D">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6.00</w:t>
            </w:r>
          </w:p>
        </w:tc>
        <w:tc>
          <w:tcPr>
            <w:tcW w:w="1276"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1.50</w:t>
            </w:r>
          </w:p>
        </w:tc>
        <w:tc>
          <w:tcPr>
            <w:tcW w:w="155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4.50</w:t>
            </w:r>
          </w:p>
        </w:tc>
      </w:tr>
      <w:tr w:rsidR="00B2067D">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3.00</w:t>
            </w:r>
          </w:p>
        </w:tc>
        <w:tc>
          <w:tcPr>
            <w:tcW w:w="1276"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0.75</w:t>
            </w:r>
          </w:p>
        </w:tc>
        <w:tc>
          <w:tcPr>
            <w:tcW w:w="155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2.25</w:t>
            </w:r>
          </w:p>
        </w:tc>
      </w:tr>
      <w:tr w:rsidR="00B2067D">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3.00</w:t>
            </w:r>
          </w:p>
        </w:tc>
        <w:tc>
          <w:tcPr>
            <w:tcW w:w="1276"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100%</w:t>
            </w:r>
          </w:p>
        </w:tc>
        <w:tc>
          <w:tcPr>
            <w:tcW w:w="141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3.00</w:t>
            </w:r>
          </w:p>
        </w:tc>
        <w:tc>
          <w:tcPr>
            <w:tcW w:w="155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0.00</w:t>
            </w:r>
          </w:p>
        </w:tc>
      </w:tr>
      <w:tr w:rsidR="00B2067D">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w:t>
            </w:r>
          </w:p>
        </w:tc>
        <w:tc>
          <w:tcPr>
            <w:tcW w:w="1276" w:type="dxa"/>
            <w:tcBorders>
              <w:top w:val="nil"/>
              <w:left w:val="nil"/>
              <w:bottom w:val="single" w:sz="8" w:space="0" w:color="auto"/>
              <w:right w:val="single" w:sz="8" w:space="0" w:color="auto"/>
            </w:tcBorders>
            <w:shd w:val="clear" w:color="auto" w:fill="auto"/>
            <w:vAlign w:val="center"/>
          </w:tcPr>
          <w:p w:rsidR="00B2067D" w:rsidRDefault="00B2067D" w:rsidP="00867514">
            <w:pPr>
              <w:spacing w:after="0" w:line="360" w:lineRule="auto"/>
              <w:jc w:val="both"/>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0.00</w:t>
            </w:r>
          </w:p>
        </w:tc>
        <w:tc>
          <w:tcPr>
            <w:tcW w:w="155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0.00</w:t>
            </w:r>
          </w:p>
        </w:tc>
      </w:tr>
      <w:tr w:rsidR="00B2067D">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12.00</w:t>
            </w:r>
          </w:p>
        </w:tc>
        <w:tc>
          <w:tcPr>
            <w:tcW w:w="1276" w:type="dxa"/>
            <w:tcBorders>
              <w:top w:val="nil"/>
              <w:left w:val="nil"/>
              <w:bottom w:val="single" w:sz="8" w:space="0" w:color="auto"/>
              <w:right w:val="single" w:sz="8" w:space="0" w:color="auto"/>
            </w:tcBorders>
            <w:shd w:val="clear" w:color="auto" w:fill="auto"/>
            <w:vAlign w:val="center"/>
          </w:tcPr>
          <w:p w:rsidR="00B2067D" w:rsidRDefault="00B2067D" w:rsidP="00867514">
            <w:pPr>
              <w:spacing w:after="0" w:line="360" w:lineRule="auto"/>
              <w:jc w:val="both"/>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5.25</w:t>
            </w:r>
          </w:p>
        </w:tc>
        <w:tc>
          <w:tcPr>
            <w:tcW w:w="155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20"/>
                <w:szCs w:val="20"/>
                <w:lang w:eastAsia="zh-CN"/>
              </w:rPr>
              <w:t>6.75</w:t>
            </w:r>
          </w:p>
        </w:tc>
      </w:tr>
    </w:tbl>
    <w:p w:rsidR="00B2067D" w:rsidRDefault="00B2067D" w:rsidP="00867514">
      <w:pPr>
        <w:pStyle w:val="DefaultText"/>
        <w:spacing w:after="0" w:line="360" w:lineRule="auto"/>
        <w:ind w:left="720"/>
        <w:jc w:val="both"/>
        <w:rPr>
          <w:rFonts w:ascii="Tahoma" w:hAnsi="Tahoma" w:cs="Tahoma"/>
          <w:b/>
          <w:sz w:val="22"/>
          <w:szCs w:val="22"/>
        </w:rPr>
      </w:pPr>
    </w:p>
    <w:p w:rsidR="00867514" w:rsidRDefault="00867514" w:rsidP="00867514">
      <w:pPr>
        <w:pStyle w:val="DefaultText"/>
        <w:spacing w:after="0" w:line="360" w:lineRule="auto"/>
        <w:ind w:left="720"/>
        <w:jc w:val="both"/>
        <w:rPr>
          <w:rFonts w:ascii="Tahoma" w:hAnsi="Tahoma" w:cs="Tahoma"/>
          <w:b/>
          <w:sz w:val="22"/>
          <w:szCs w:val="22"/>
        </w:rPr>
      </w:pPr>
    </w:p>
    <w:p w:rsidR="00867514" w:rsidRDefault="00867514" w:rsidP="00867514">
      <w:pPr>
        <w:pStyle w:val="DefaultText"/>
        <w:spacing w:after="0" w:line="360" w:lineRule="auto"/>
        <w:ind w:left="720"/>
        <w:jc w:val="both"/>
        <w:rPr>
          <w:rFonts w:ascii="Tahoma" w:hAnsi="Tahoma" w:cs="Tahoma"/>
          <w:b/>
          <w:sz w:val="22"/>
          <w:szCs w:val="22"/>
        </w:rPr>
      </w:pPr>
    </w:p>
    <w:p w:rsidR="00B2067D" w:rsidRDefault="000E34EC" w:rsidP="00867514">
      <w:pPr>
        <w:pStyle w:val="DefaultText"/>
        <w:numPr>
          <w:ilvl w:val="1"/>
          <w:numId w:val="3"/>
        </w:numPr>
        <w:spacing w:after="0" w:line="360" w:lineRule="auto"/>
        <w:ind w:hanging="1313"/>
        <w:jc w:val="both"/>
        <w:rPr>
          <w:rFonts w:ascii="Tahoma" w:hAnsi="Tahoma" w:cs="Tahoma"/>
          <w:b/>
          <w:szCs w:val="22"/>
        </w:rPr>
      </w:pPr>
      <w:r>
        <w:rPr>
          <w:rFonts w:ascii="Tahoma" w:hAnsi="Tahoma" w:cs="Tahoma"/>
          <w:b/>
          <w:szCs w:val="22"/>
        </w:rPr>
        <w:lastRenderedPageBreak/>
        <w:t>PROFITABILITY CALCULATIONS:</w:t>
      </w:r>
    </w:p>
    <w:tbl>
      <w:tblPr>
        <w:tblpPr w:leftFromText="180" w:rightFromText="180" w:vertAnchor="text" w:horzAnchor="page" w:tblpX="1875" w:tblpY="373"/>
        <w:tblOverlap w:val="never"/>
        <w:tblW w:w="9217" w:type="dxa"/>
        <w:tblLayout w:type="fixed"/>
        <w:tblLook w:val="04A0" w:firstRow="1" w:lastRow="0" w:firstColumn="1" w:lastColumn="0" w:noHBand="0" w:noVBand="1"/>
      </w:tblPr>
      <w:tblGrid>
        <w:gridCol w:w="924"/>
        <w:gridCol w:w="2479"/>
        <w:gridCol w:w="1279"/>
        <w:gridCol w:w="907"/>
        <w:gridCol w:w="907"/>
        <w:gridCol w:w="907"/>
        <w:gridCol w:w="907"/>
        <w:gridCol w:w="907"/>
      </w:tblGrid>
      <w:tr w:rsidR="00B2067D">
        <w:trPr>
          <w:trHeight w:hRule="exact" w:val="446"/>
        </w:trPr>
        <w:tc>
          <w:tcPr>
            <w:tcW w:w="924" w:type="dxa"/>
            <w:tcBorders>
              <w:top w:val="single" w:sz="8" w:space="0" w:color="auto"/>
              <w:left w:val="single" w:sz="8" w:space="0" w:color="auto"/>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Sr. No.</w:t>
            </w:r>
          </w:p>
        </w:tc>
        <w:tc>
          <w:tcPr>
            <w:tcW w:w="2479"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Particulars</w:t>
            </w:r>
          </w:p>
        </w:tc>
        <w:tc>
          <w:tcPr>
            <w:tcW w:w="1279"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UOM</w:t>
            </w:r>
          </w:p>
        </w:tc>
        <w:tc>
          <w:tcPr>
            <w:tcW w:w="907"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Year-1</w:t>
            </w:r>
          </w:p>
        </w:tc>
        <w:tc>
          <w:tcPr>
            <w:tcW w:w="907"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Year-2</w:t>
            </w:r>
          </w:p>
        </w:tc>
        <w:tc>
          <w:tcPr>
            <w:tcW w:w="907"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Year-3</w:t>
            </w:r>
          </w:p>
        </w:tc>
        <w:tc>
          <w:tcPr>
            <w:tcW w:w="907"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Year-4</w:t>
            </w:r>
          </w:p>
        </w:tc>
        <w:tc>
          <w:tcPr>
            <w:tcW w:w="907" w:type="dxa"/>
            <w:tcBorders>
              <w:top w:val="single" w:sz="8" w:space="0" w:color="auto"/>
              <w:left w:val="nil"/>
              <w:bottom w:val="single" w:sz="8" w:space="0" w:color="auto"/>
              <w:right w:val="single" w:sz="8" w:space="0" w:color="auto"/>
            </w:tcBorders>
            <w:shd w:val="clear" w:color="000000" w:fill="D8D8D8"/>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Year-5</w:t>
            </w:r>
          </w:p>
        </w:tc>
      </w:tr>
      <w:tr w:rsidR="00B2067D">
        <w:trPr>
          <w:trHeight w:hRule="exact" w:val="446"/>
        </w:trPr>
        <w:tc>
          <w:tcPr>
            <w:tcW w:w="924"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1</w:t>
            </w:r>
          </w:p>
        </w:tc>
        <w:tc>
          <w:tcPr>
            <w:tcW w:w="247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Capacity Utilization</w:t>
            </w:r>
          </w:p>
        </w:tc>
        <w:tc>
          <w:tcPr>
            <w:tcW w:w="1279" w:type="dxa"/>
            <w:tcBorders>
              <w:top w:val="nil"/>
              <w:left w:val="nil"/>
              <w:bottom w:val="nil"/>
              <w:right w:val="nil"/>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w:t>
            </w:r>
          </w:p>
        </w:tc>
        <w:tc>
          <w:tcPr>
            <w:tcW w:w="907" w:type="dxa"/>
            <w:tcBorders>
              <w:top w:val="nil"/>
              <w:left w:val="single" w:sz="4"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60%</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70%</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80%</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90%</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100%</w:t>
            </w:r>
          </w:p>
        </w:tc>
      </w:tr>
      <w:tr w:rsidR="00B2067D">
        <w:trPr>
          <w:trHeight w:hRule="exact" w:val="446"/>
        </w:trPr>
        <w:tc>
          <w:tcPr>
            <w:tcW w:w="924"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2</w:t>
            </w:r>
          </w:p>
        </w:tc>
        <w:tc>
          <w:tcPr>
            <w:tcW w:w="247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Sales</w:t>
            </w:r>
          </w:p>
        </w:tc>
        <w:tc>
          <w:tcPr>
            <w:tcW w:w="1279" w:type="dxa"/>
            <w:tcBorders>
              <w:top w:val="single" w:sz="4" w:space="0" w:color="auto"/>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In Lacs</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36.00</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42.00</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48.00</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54.00</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60.00</w:t>
            </w:r>
          </w:p>
        </w:tc>
      </w:tr>
      <w:tr w:rsidR="00B2067D">
        <w:trPr>
          <w:trHeight w:hRule="exact" w:val="621"/>
        </w:trPr>
        <w:tc>
          <w:tcPr>
            <w:tcW w:w="924"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3</w:t>
            </w:r>
          </w:p>
        </w:tc>
        <w:tc>
          <w:tcPr>
            <w:tcW w:w="247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Raw Materials &amp; Other direct inputs</w:t>
            </w:r>
          </w:p>
        </w:tc>
        <w:tc>
          <w:tcPr>
            <w:tcW w:w="127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In Lacs</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31.37</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36.60</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41.83</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47.06</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52.29</w:t>
            </w:r>
          </w:p>
        </w:tc>
      </w:tr>
      <w:tr w:rsidR="00B2067D">
        <w:trPr>
          <w:trHeight w:hRule="exact" w:val="446"/>
        </w:trPr>
        <w:tc>
          <w:tcPr>
            <w:tcW w:w="924"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4</w:t>
            </w:r>
          </w:p>
        </w:tc>
        <w:tc>
          <w:tcPr>
            <w:tcW w:w="247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Gross Margin</w:t>
            </w:r>
          </w:p>
        </w:tc>
        <w:tc>
          <w:tcPr>
            <w:tcW w:w="127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In Lacs</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4.63</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5.40</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6.17</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6.94</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7.71</w:t>
            </w:r>
          </w:p>
        </w:tc>
      </w:tr>
      <w:tr w:rsidR="00B2067D">
        <w:trPr>
          <w:trHeight w:hRule="exact" w:val="601"/>
        </w:trPr>
        <w:tc>
          <w:tcPr>
            <w:tcW w:w="924"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5</w:t>
            </w:r>
          </w:p>
        </w:tc>
        <w:tc>
          <w:tcPr>
            <w:tcW w:w="247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Overheads except interest</w:t>
            </w:r>
          </w:p>
        </w:tc>
        <w:tc>
          <w:tcPr>
            <w:tcW w:w="127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In Lacs</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2.52</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2.68</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2.99</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3.09</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3.15</w:t>
            </w:r>
          </w:p>
        </w:tc>
      </w:tr>
      <w:tr w:rsidR="00B2067D">
        <w:trPr>
          <w:trHeight w:hRule="exact" w:val="446"/>
        </w:trPr>
        <w:tc>
          <w:tcPr>
            <w:tcW w:w="924" w:type="dxa"/>
            <w:tcBorders>
              <w:top w:val="nil"/>
              <w:left w:val="single" w:sz="8" w:space="0" w:color="auto"/>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6</w:t>
            </w:r>
          </w:p>
        </w:tc>
        <w:tc>
          <w:tcPr>
            <w:tcW w:w="247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Interest @ 10 %</w:t>
            </w:r>
          </w:p>
        </w:tc>
        <w:tc>
          <w:tcPr>
            <w:tcW w:w="1279"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In Lacs</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1.43</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1.43</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0.96</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0.72</w:t>
            </w:r>
          </w:p>
        </w:tc>
        <w:tc>
          <w:tcPr>
            <w:tcW w:w="907" w:type="dxa"/>
            <w:tcBorders>
              <w:top w:val="nil"/>
              <w:left w:val="nil"/>
              <w:bottom w:val="single" w:sz="8"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0.57</w:t>
            </w:r>
          </w:p>
        </w:tc>
      </w:tr>
      <w:tr w:rsidR="00B2067D" w:rsidTr="00E3377D">
        <w:trPr>
          <w:trHeight w:hRule="exact" w:val="446"/>
        </w:trPr>
        <w:tc>
          <w:tcPr>
            <w:tcW w:w="924" w:type="dxa"/>
            <w:tcBorders>
              <w:top w:val="nil"/>
              <w:left w:val="single" w:sz="8" w:space="0" w:color="auto"/>
              <w:bottom w:val="single" w:sz="4"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7</w:t>
            </w:r>
          </w:p>
        </w:tc>
        <w:tc>
          <w:tcPr>
            <w:tcW w:w="2479" w:type="dxa"/>
            <w:tcBorders>
              <w:top w:val="nil"/>
              <w:left w:val="nil"/>
              <w:bottom w:val="single" w:sz="4"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Depreciation @ 30 %</w:t>
            </w:r>
          </w:p>
        </w:tc>
        <w:tc>
          <w:tcPr>
            <w:tcW w:w="1279" w:type="dxa"/>
            <w:tcBorders>
              <w:top w:val="nil"/>
              <w:left w:val="nil"/>
              <w:bottom w:val="single" w:sz="4" w:space="0" w:color="auto"/>
              <w:right w:val="single" w:sz="8"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In Lacs</w:t>
            </w:r>
          </w:p>
        </w:tc>
        <w:tc>
          <w:tcPr>
            <w:tcW w:w="907" w:type="dxa"/>
            <w:tcBorders>
              <w:top w:val="nil"/>
              <w:left w:val="nil"/>
              <w:bottom w:val="single" w:sz="4"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4.20</w:t>
            </w:r>
          </w:p>
        </w:tc>
        <w:tc>
          <w:tcPr>
            <w:tcW w:w="907" w:type="dxa"/>
            <w:tcBorders>
              <w:top w:val="nil"/>
              <w:left w:val="nil"/>
              <w:bottom w:val="single" w:sz="4"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3.00</w:t>
            </w:r>
          </w:p>
        </w:tc>
        <w:tc>
          <w:tcPr>
            <w:tcW w:w="907" w:type="dxa"/>
            <w:tcBorders>
              <w:top w:val="nil"/>
              <w:left w:val="nil"/>
              <w:bottom w:val="single" w:sz="4"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2.10</w:t>
            </w:r>
          </w:p>
        </w:tc>
        <w:tc>
          <w:tcPr>
            <w:tcW w:w="907" w:type="dxa"/>
            <w:tcBorders>
              <w:top w:val="nil"/>
              <w:left w:val="nil"/>
              <w:bottom w:val="single" w:sz="4"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1.50</w:t>
            </w:r>
          </w:p>
        </w:tc>
        <w:tc>
          <w:tcPr>
            <w:tcW w:w="907" w:type="dxa"/>
            <w:tcBorders>
              <w:top w:val="nil"/>
              <w:left w:val="nil"/>
              <w:bottom w:val="single" w:sz="4" w:space="0" w:color="auto"/>
              <w:right w:val="single" w:sz="8"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color w:val="000000"/>
                <w:sz w:val="20"/>
                <w:szCs w:val="20"/>
              </w:rPr>
            </w:pPr>
            <w:r>
              <w:rPr>
                <w:rFonts w:ascii="Tahoma" w:eastAsia="Tahoma" w:hAnsi="Tahoma" w:cs="Tahoma"/>
                <w:color w:val="000000"/>
                <w:sz w:val="16"/>
                <w:szCs w:val="16"/>
                <w:lang w:eastAsia="zh-CN"/>
              </w:rPr>
              <w:t>1.35</w:t>
            </w:r>
          </w:p>
        </w:tc>
      </w:tr>
      <w:tr w:rsidR="00B2067D" w:rsidTr="00E3377D">
        <w:trPr>
          <w:trHeight w:hRule="exact" w:val="446"/>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8</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Net Profit before tax</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2067D" w:rsidRDefault="000E34EC" w:rsidP="00867514">
            <w:pPr>
              <w:spacing w:after="0"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In Lacs</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b/>
                <w:bCs/>
                <w:color w:val="000000"/>
                <w:sz w:val="20"/>
                <w:szCs w:val="20"/>
              </w:rPr>
            </w:pPr>
            <w:r>
              <w:rPr>
                <w:rFonts w:ascii="Tahoma" w:eastAsia="Tahoma" w:hAnsi="Tahoma" w:cs="Tahoma"/>
                <w:b/>
                <w:color w:val="000000"/>
                <w:sz w:val="16"/>
                <w:szCs w:val="16"/>
                <w:lang w:eastAsia="zh-CN"/>
              </w:rPr>
              <w:t>-3.53</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b/>
                <w:bCs/>
                <w:color w:val="000000"/>
                <w:sz w:val="20"/>
                <w:szCs w:val="20"/>
              </w:rPr>
            </w:pPr>
            <w:r>
              <w:rPr>
                <w:rFonts w:ascii="Tahoma" w:eastAsia="Tahoma" w:hAnsi="Tahoma" w:cs="Tahoma"/>
                <w:b/>
                <w:color w:val="000000"/>
                <w:sz w:val="16"/>
                <w:szCs w:val="16"/>
                <w:lang w:eastAsia="zh-CN"/>
              </w:rPr>
              <w:t>-1.71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b/>
                <w:bCs/>
                <w:color w:val="000000"/>
                <w:sz w:val="20"/>
                <w:szCs w:val="20"/>
              </w:rPr>
            </w:pPr>
            <w:r>
              <w:rPr>
                <w:rFonts w:ascii="Tahoma" w:eastAsia="Tahoma" w:hAnsi="Tahoma" w:cs="Tahoma"/>
                <w:b/>
                <w:color w:val="000000"/>
                <w:sz w:val="16"/>
                <w:szCs w:val="16"/>
                <w:lang w:eastAsia="zh-CN"/>
              </w:rPr>
              <w:t>0.12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b/>
                <w:bCs/>
                <w:color w:val="000000"/>
                <w:sz w:val="20"/>
                <w:szCs w:val="20"/>
              </w:rPr>
            </w:pPr>
            <w:r>
              <w:rPr>
                <w:rFonts w:ascii="Tahoma" w:eastAsia="Tahoma" w:hAnsi="Tahoma" w:cs="Tahoma"/>
                <w:b/>
                <w:color w:val="000000"/>
                <w:sz w:val="16"/>
                <w:szCs w:val="16"/>
                <w:lang w:eastAsia="zh-CN"/>
              </w:rPr>
              <w:t>1.64</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B2067D" w:rsidRDefault="000E34EC" w:rsidP="00867514">
            <w:pPr>
              <w:spacing w:after="0" w:line="360" w:lineRule="auto"/>
              <w:jc w:val="both"/>
              <w:textAlignment w:val="center"/>
              <w:rPr>
                <w:rFonts w:ascii="Tahoma" w:hAnsi="Tahoma" w:cs="Tahoma"/>
                <w:b/>
                <w:bCs/>
                <w:color w:val="000000"/>
                <w:sz w:val="20"/>
                <w:szCs w:val="20"/>
              </w:rPr>
            </w:pPr>
            <w:r>
              <w:rPr>
                <w:rFonts w:ascii="Tahoma" w:eastAsia="Tahoma" w:hAnsi="Tahoma" w:cs="Tahoma"/>
                <w:b/>
                <w:color w:val="000000"/>
                <w:sz w:val="16"/>
                <w:szCs w:val="16"/>
                <w:lang w:eastAsia="zh-CN"/>
              </w:rPr>
              <w:t>2.64</w:t>
            </w:r>
          </w:p>
        </w:tc>
      </w:tr>
      <w:tr w:rsidR="00E3377D" w:rsidTr="00E3377D">
        <w:trPr>
          <w:trHeight w:hRule="exact" w:val="446"/>
        </w:trPr>
        <w:tc>
          <w:tcPr>
            <w:tcW w:w="924" w:type="dxa"/>
            <w:tcBorders>
              <w:top w:val="single" w:sz="4" w:space="0" w:color="auto"/>
            </w:tcBorders>
            <w:shd w:val="clear" w:color="auto" w:fill="auto"/>
            <w:vAlign w:val="center"/>
          </w:tcPr>
          <w:p w:rsidR="00E3377D" w:rsidRDefault="00E3377D" w:rsidP="00867514">
            <w:pPr>
              <w:spacing w:after="0" w:line="360" w:lineRule="auto"/>
              <w:jc w:val="both"/>
              <w:rPr>
                <w:rFonts w:ascii="Tahoma" w:eastAsia="Times New Roman" w:hAnsi="Tahoma" w:cs="Tahoma"/>
                <w:color w:val="000000"/>
                <w:sz w:val="20"/>
                <w:szCs w:val="20"/>
                <w:lang w:val="en-IN" w:eastAsia="en-IN" w:bidi="gu-IN"/>
              </w:rPr>
            </w:pPr>
          </w:p>
        </w:tc>
        <w:tc>
          <w:tcPr>
            <w:tcW w:w="2479" w:type="dxa"/>
            <w:tcBorders>
              <w:top w:val="single" w:sz="4" w:space="0" w:color="auto"/>
            </w:tcBorders>
            <w:shd w:val="clear" w:color="auto" w:fill="auto"/>
            <w:vAlign w:val="center"/>
          </w:tcPr>
          <w:p w:rsidR="00E3377D" w:rsidRDefault="00E3377D" w:rsidP="00867514">
            <w:pPr>
              <w:spacing w:after="0" w:line="360" w:lineRule="auto"/>
              <w:jc w:val="both"/>
              <w:rPr>
                <w:rFonts w:ascii="Tahoma" w:eastAsia="Times New Roman" w:hAnsi="Tahoma" w:cs="Tahoma"/>
                <w:b/>
                <w:bCs/>
                <w:color w:val="000000"/>
                <w:sz w:val="20"/>
                <w:szCs w:val="20"/>
                <w:lang w:val="en-IN" w:eastAsia="en-IN" w:bidi="gu-IN"/>
              </w:rPr>
            </w:pPr>
          </w:p>
          <w:p w:rsidR="008E2C27" w:rsidRDefault="008E2C27" w:rsidP="00867514">
            <w:pPr>
              <w:spacing w:after="0" w:line="360" w:lineRule="auto"/>
              <w:jc w:val="both"/>
              <w:rPr>
                <w:rFonts w:ascii="Tahoma" w:eastAsia="Times New Roman" w:hAnsi="Tahoma" w:cs="Tahoma"/>
                <w:b/>
                <w:bCs/>
                <w:color w:val="000000"/>
                <w:sz w:val="20"/>
                <w:szCs w:val="20"/>
                <w:lang w:val="en-IN" w:eastAsia="en-IN" w:bidi="gu-IN"/>
              </w:rPr>
            </w:pPr>
          </w:p>
        </w:tc>
        <w:tc>
          <w:tcPr>
            <w:tcW w:w="1279" w:type="dxa"/>
            <w:tcBorders>
              <w:top w:val="single" w:sz="4" w:space="0" w:color="auto"/>
            </w:tcBorders>
            <w:shd w:val="clear" w:color="auto" w:fill="auto"/>
            <w:vAlign w:val="center"/>
          </w:tcPr>
          <w:p w:rsidR="00E3377D" w:rsidRDefault="00E3377D" w:rsidP="00867514">
            <w:pPr>
              <w:spacing w:after="0" w:line="360" w:lineRule="auto"/>
              <w:jc w:val="both"/>
              <w:rPr>
                <w:rFonts w:ascii="Tahoma" w:eastAsia="Times New Roman" w:hAnsi="Tahoma" w:cs="Tahoma"/>
                <w:color w:val="000000"/>
                <w:sz w:val="20"/>
                <w:szCs w:val="20"/>
                <w:lang w:val="en-IN" w:eastAsia="en-IN" w:bidi="gu-IN"/>
              </w:rPr>
            </w:pPr>
          </w:p>
        </w:tc>
        <w:tc>
          <w:tcPr>
            <w:tcW w:w="907" w:type="dxa"/>
            <w:tcBorders>
              <w:top w:val="single" w:sz="4" w:space="0" w:color="auto"/>
            </w:tcBorders>
            <w:shd w:val="clear" w:color="auto" w:fill="auto"/>
            <w:vAlign w:val="center"/>
          </w:tcPr>
          <w:p w:rsidR="00E3377D" w:rsidRDefault="00E3377D" w:rsidP="00867514">
            <w:pPr>
              <w:spacing w:after="0" w:line="360" w:lineRule="auto"/>
              <w:jc w:val="both"/>
              <w:textAlignment w:val="center"/>
              <w:rPr>
                <w:rFonts w:ascii="Tahoma" w:eastAsia="Tahoma" w:hAnsi="Tahoma" w:cs="Tahoma"/>
                <w:b/>
                <w:color w:val="000000"/>
                <w:sz w:val="16"/>
                <w:szCs w:val="16"/>
                <w:lang w:eastAsia="zh-CN"/>
              </w:rPr>
            </w:pPr>
          </w:p>
        </w:tc>
        <w:tc>
          <w:tcPr>
            <w:tcW w:w="907" w:type="dxa"/>
            <w:tcBorders>
              <w:top w:val="single" w:sz="4" w:space="0" w:color="auto"/>
            </w:tcBorders>
            <w:shd w:val="clear" w:color="auto" w:fill="auto"/>
            <w:vAlign w:val="center"/>
          </w:tcPr>
          <w:p w:rsidR="00E3377D" w:rsidRDefault="00E3377D" w:rsidP="00867514">
            <w:pPr>
              <w:spacing w:after="0" w:line="360" w:lineRule="auto"/>
              <w:jc w:val="both"/>
              <w:textAlignment w:val="center"/>
              <w:rPr>
                <w:rFonts w:ascii="Tahoma" w:eastAsia="Tahoma" w:hAnsi="Tahoma" w:cs="Tahoma"/>
                <w:b/>
                <w:color w:val="000000"/>
                <w:sz w:val="16"/>
                <w:szCs w:val="16"/>
                <w:lang w:eastAsia="zh-CN"/>
              </w:rPr>
            </w:pPr>
          </w:p>
        </w:tc>
        <w:tc>
          <w:tcPr>
            <w:tcW w:w="907" w:type="dxa"/>
            <w:tcBorders>
              <w:top w:val="single" w:sz="4" w:space="0" w:color="auto"/>
            </w:tcBorders>
            <w:shd w:val="clear" w:color="auto" w:fill="auto"/>
            <w:vAlign w:val="center"/>
          </w:tcPr>
          <w:p w:rsidR="00E3377D" w:rsidRDefault="00E3377D" w:rsidP="00867514">
            <w:pPr>
              <w:spacing w:after="0" w:line="360" w:lineRule="auto"/>
              <w:jc w:val="both"/>
              <w:textAlignment w:val="center"/>
              <w:rPr>
                <w:rFonts w:ascii="Tahoma" w:eastAsia="Tahoma" w:hAnsi="Tahoma" w:cs="Tahoma"/>
                <w:b/>
                <w:color w:val="000000"/>
                <w:sz w:val="16"/>
                <w:szCs w:val="16"/>
                <w:lang w:eastAsia="zh-CN"/>
              </w:rPr>
            </w:pPr>
          </w:p>
        </w:tc>
        <w:tc>
          <w:tcPr>
            <w:tcW w:w="907" w:type="dxa"/>
            <w:tcBorders>
              <w:top w:val="single" w:sz="4" w:space="0" w:color="auto"/>
            </w:tcBorders>
            <w:shd w:val="clear" w:color="auto" w:fill="auto"/>
            <w:vAlign w:val="center"/>
          </w:tcPr>
          <w:p w:rsidR="00E3377D" w:rsidRDefault="00E3377D" w:rsidP="00867514">
            <w:pPr>
              <w:spacing w:after="0" w:line="360" w:lineRule="auto"/>
              <w:jc w:val="both"/>
              <w:textAlignment w:val="center"/>
              <w:rPr>
                <w:rFonts w:ascii="Tahoma" w:eastAsia="Tahoma" w:hAnsi="Tahoma" w:cs="Tahoma"/>
                <w:b/>
                <w:color w:val="000000"/>
                <w:sz w:val="16"/>
                <w:szCs w:val="16"/>
                <w:lang w:eastAsia="zh-CN"/>
              </w:rPr>
            </w:pPr>
          </w:p>
        </w:tc>
        <w:tc>
          <w:tcPr>
            <w:tcW w:w="907" w:type="dxa"/>
            <w:tcBorders>
              <w:top w:val="single" w:sz="4" w:space="0" w:color="auto"/>
            </w:tcBorders>
            <w:shd w:val="clear" w:color="auto" w:fill="auto"/>
            <w:vAlign w:val="center"/>
          </w:tcPr>
          <w:p w:rsidR="00E3377D" w:rsidRDefault="00E3377D" w:rsidP="00867514">
            <w:pPr>
              <w:spacing w:after="0" w:line="360" w:lineRule="auto"/>
              <w:jc w:val="both"/>
              <w:textAlignment w:val="center"/>
              <w:rPr>
                <w:rFonts w:ascii="Tahoma" w:eastAsia="Tahoma" w:hAnsi="Tahoma" w:cs="Tahoma"/>
                <w:b/>
                <w:color w:val="000000"/>
                <w:sz w:val="16"/>
                <w:szCs w:val="16"/>
                <w:lang w:eastAsia="zh-CN"/>
              </w:rPr>
            </w:pPr>
          </w:p>
        </w:tc>
      </w:tr>
    </w:tbl>
    <w:p w:rsidR="008E2C27" w:rsidRPr="00867514" w:rsidRDefault="008E2C27" w:rsidP="00867514">
      <w:pPr>
        <w:spacing w:after="0" w:line="360" w:lineRule="auto"/>
        <w:rPr>
          <w:rFonts w:ascii="Tahoma" w:hAnsi="Tahoma" w:cs="Tahoma"/>
          <w:sz w:val="22"/>
          <w:szCs w:val="22"/>
        </w:rPr>
      </w:pPr>
      <w:r w:rsidRPr="00867514">
        <w:rPr>
          <w:rFonts w:ascii="Tahoma" w:hAnsi="Tahoma" w:cs="Tahoma"/>
          <w:sz w:val="22"/>
          <w:szCs w:val="22"/>
        </w:rPr>
        <w:t>The basis of profitability calculation:</w:t>
      </w:r>
    </w:p>
    <w:p w:rsidR="008E2C27" w:rsidRDefault="00157EA2" w:rsidP="00867514">
      <w:pPr>
        <w:spacing w:after="0" w:line="360" w:lineRule="auto"/>
        <w:rPr>
          <w:rFonts w:ascii="Tahoma" w:hAnsi="Tahoma" w:cs="Tahoma"/>
          <w:sz w:val="22"/>
          <w:szCs w:val="22"/>
        </w:rPr>
      </w:pPr>
      <w:r w:rsidRPr="00867514">
        <w:rPr>
          <w:rFonts w:ascii="Tahoma" w:hAnsi="Tahoma" w:cs="Tahoma"/>
          <w:sz w:val="22"/>
          <w:szCs w:val="22"/>
        </w:rPr>
        <w:t>This unit will have 150 tonnes</w:t>
      </w:r>
      <w:r w:rsidR="008E2C27" w:rsidRPr="00867514">
        <w:rPr>
          <w:rFonts w:ascii="Tahoma" w:hAnsi="Tahoma" w:cs="Tahoma"/>
          <w:sz w:val="22"/>
          <w:szCs w:val="22"/>
        </w:rPr>
        <w:t xml:space="preserve">/Annum capacity. The growth of selling capacity will be increased 10% per year. (This is assumed by various analysis and study, it can be increased according to the selling strategy.) </w:t>
      </w:r>
    </w:p>
    <w:p w:rsidR="00867514" w:rsidRPr="00867514" w:rsidRDefault="00867514" w:rsidP="00867514">
      <w:pPr>
        <w:spacing w:after="0" w:line="360" w:lineRule="auto"/>
        <w:rPr>
          <w:rFonts w:ascii="Tahoma" w:hAnsi="Tahoma" w:cs="Tahoma"/>
          <w:sz w:val="22"/>
          <w:szCs w:val="22"/>
        </w:rPr>
      </w:pPr>
    </w:p>
    <w:p w:rsidR="008E2C27" w:rsidRDefault="008E2C27" w:rsidP="00867514">
      <w:pPr>
        <w:pStyle w:val="DefaultText"/>
        <w:spacing w:after="0" w:line="360" w:lineRule="auto"/>
        <w:jc w:val="both"/>
        <w:rPr>
          <w:rFonts w:ascii="Tahoma" w:hAnsi="Tahoma" w:cs="Tahoma"/>
          <w:sz w:val="22"/>
          <w:szCs w:val="22"/>
        </w:rPr>
      </w:pPr>
      <w:r w:rsidRPr="00867514">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867514" w:rsidRPr="00867514" w:rsidRDefault="00867514" w:rsidP="00867514">
      <w:pPr>
        <w:pStyle w:val="DefaultText"/>
        <w:spacing w:after="0" w:line="360" w:lineRule="auto"/>
        <w:jc w:val="both"/>
        <w:rPr>
          <w:rFonts w:ascii="Tahoma" w:hAnsi="Tahoma" w:cs="Tahoma"/>
          <w:sz w:val="22"/>
          <w:szCs w:val="22"/>
        </w:rPr>
      </w:pPr>
    </w:p>
    <w:p w:rsidR="00B2067D" w:rsidRDefault="000E34EC" w:rsidP="00867514">
      <w:pPr>
        <w:pStyle w:val="DefaultText"/>
        <w:numPr>
          <w:ilvl w:val="1"/>
          <w:numId w:val="3"/>
        </w:numPr>
        <w:spacing w:after="0" w:line="360" w:lineRule="auto"/>
        <w:ind w:hanging="1313"/>
        <w:jc w:val="both"/>
        <w:rPr>
          <w:rFonts w:ascii="Tahoma" w:hAnsi="Tahoma" w:cs="Tahoma"/>
          <w:b/>
          <w:szCs w:val="22"/>
        </w:rPr>
      </w:pPr>
      <w:r>
        <w:rPr>
          <w:rFonts w:ascii="Tahoma" w:hAnsi="Tahoma" w:cs="Tahoma"/>
          <w:b/>
          <w:szCs w:val="22"/>
        </w:rPr>
        <w:t>BREAKEVEN ANALYSIS:</w:t>
      </w:r>
    </w:p>
    <w:p w:rsidR="00DB4E36" w:rsidRPr="00867514" w:rsidRDefault="00DB4E36" w:rsidP="00867514">
      <w:pPr>
        <w:pStyle w:val="DefaultText"/>
        <w:spacing w:after="0" w:line="360" w:lineRule="auto"/>
        <w:ind w:left="1455"/>
        <w:jc w:val="both"/>
        <w:rPr>
          <w:rFonts w:ascii="Tahoma" w:hAnsi="Tahoma" w:cs="Tahoma"/>
          <w:b/>
          <w:sz w:val="12"/>
          <w:szCs w:val="10"/>
        </w:rPr>
      </w:pPr>
    </w:p>
    <w:p w:rsidR="00B2067D" w:rsidRDefault="000E34EC" w:rsidP="00867514">
      <w:pPr>
        <w:pStyle w:val="DefaultText"/>
        <w:spacing w:after="0" w:line="360" w:lineRule="auto"/>
        <w:jc w:val="both"/>
        <w:rPr>
          <w:rFonts w:ascii="Tahoma" w:hAnsi="Tahoma" w:cs="Tahoma"/>
          <w:sz w:val="22"/>
          <w:szCs w:val="22"/>
        </w:rPr>
      </w:pPr>
      <w:r>
        <w:rPr>
          <w:rFonts w:ascii="Tahoma" w:hAnsi="Tahoma" w:cs="Tahoma"/>
          <w:sz w:val="22"/>
          <w:szCs w:val="22"/>
        </w:rPr>
        <w:t>The project shall reach cash break-even at 48.29 % of projected capacity.</w:t>
      </w:r>
    </w:p>
    <w:p w:rsidR="00EF52BC" w:rsidRPr="00867514" w:rsidRDefault="00EF52BC" w:rsidP="00867514">
      <w:pPr>
        <w:pStyle w:val="DefaultText"/>
        <w:spacing w:after="0" w:line="360" w:lineRule="auto"/>
        <w:jc w:val="both"/>
        <w:rPr>
          <w:rFonts w:ascii="Tahoma" w:hAnsi="Tahoma" w:cs="Tahoma"/>
          <w:sz w:val="12"/>
          <w:szCs w:val="12"/>
        </w:rPr>
      </w:pPr>
    </w:p>
    <w:tbl>
      <w:tblPr>
        <w:tblW w:w="6519" w:type="dxa"/>
        <w:jc w:val="center"/>
        <w:tblLayout w:type="fixed"/>
        <w:tblLook w:val="04A0" w:firstRow="1" w:lastRow="0" w:firstColumn="1" w:lastColumn="0" w:noHBand="0" w:noVBand="1"/>
      </w:tblPr>
      <w:tblGrid>
        <w:gridCol w:w="990"/>
        <w:gridCol w:w="2963"/>
        <w:gridCol w:w="1432"/>
        <w:gridCol w:w="1134"/>
      </w:tblGrid>
      <w:tr w:rsidR="00B2067D" w:rsidRPr="00DB4E36" w:rsidTr="00DB4E36">
        <w:trPr>
          <w:trHeight w:val="376"/>
          <w:jc w:val="center"/>
        </w:trPr>
        <w:tc>
          <w:tcPr>
            <w:tcW w:w="990" w:type="dxa"/>
            <w:tcBorders>
              <w:top w:val="single" w:sz="8" w:space="0" w:color="auto"/>
              <w:left w:val="single" w:sz="8" w:space="0" w:color="auto"/>
              <w:bottom w:val="single" w:sz="8" w:space="0" w:color="auto"/>
              <w:right w:val="single" w:sz="8" w:space="0" w:color="auto"/>
            </w:tcBorders>
            <w:shd w:val="clear" w:color="000000" w:fill="D8D8D8"/>
            <w:vAlign w:val="center"/>
          </w:tcPr>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Sr. No.</w:t>
            </w:r>
          </w:p>
        </w:tc>
        <w:tc>
          <w:tcPr>
            <w:tcW w:w="2963" w:type="dxa"/>
            <w:tcBorders>
              <w:top w:val="single" w:sz="8" w:space="0" w:color="auto"/>
              <w:left w:val="nil"/>
              <w:bottom w:val="single" w:sz="8" w:space="0" w:color="auto"/>
              <w:right w:val="single" w:sz="8" w:space="0" w:color="auto"/>
            </w:tcBorders>
            <w:shd w:val="clear" w:color="000000" w:fill="D8D8D8"/>
            <w:vAlign w:val="center"/>
          </w:tcPr>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tcPr>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tcPr>
          <w:p w:rsidR="00B2067D" w:rsidRPr="00DB4E36" w:rsidRDefault="000E34EC" w:rsidP="00867514">
            <w:pPr>
              <w:spacing w:after="0" w:line="360" w:lineRule="auto"/>
              <w:jc w:val="both"/>
              <w:rPr>
                <w:rFonts w:ascii="Tahoma" w:eastAsia="Times New Roman" w:hAnsi="Tahoma" w:cs="Tahoma"/>
                <w:b/>
                <w:bCs/>
                <w:color w:val="000000"/>
                <w:sz w:val="20"/>
                <w:szCs w:val="20"/>
                <w:lang w:val="en-IN" w:eastAsia="en-IN" w:bidi="gu-IN"/>
              </w:rPr>
            </w:pPr>
            <w:r w:rsidRPr="00DB4E36">
              <w:rPr>
                <w:rFonts w:ascii="Tahoma" w:eastAsia="Times New Roman" w:hAnsi="Tahoma" w:cs="Tahoma"/>
                <w:b/>
                <w:bCs/>
                <w:color w:val="000000"/>
                <w:sz w:val="20"/>
                <w:szCs w:val="20"/>
                <w:lang w:val="en-IN" w:eastAsia="en-IN" w:bidi="gu-IN"/>
              </w:rPr>
              <w:t>Value</w:t>
            </w:r>
          </w:p>
        </w:tc>
      </w:tr>
      <w:tr w:rsidR="00B2067D" w:rsidRPr="00DB4E36" w:rsidTr="00DB4E36">
        <w:trPr>
          <w:trHeight w:val="375"/>
          <w:jc w:val="center"/>
        </w:trPr>
        <w:tc>
          <w:tcPr>
            <w:tcW w:w="990" w:type="dxa"/>
            <w:tcBorders>
              <w:top w:val="nil"/>
              <w:left w:val="single" w:sz="8" w:space="0" w:color="auto"/>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1</w:t>
            </w:r>
          </w:p>
        </w:tc>
        <w:tc>
          <w:tcPr>
            <w:tcW w:w="2963"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textAlignment w:val="center"/>
              <w:rPr>
                <w:rFonts w:ascii="Tahoma" w:hAnsi="Tahoma" w:cs="Tahoma"/>
                <w:color w:val="000000"/>
                <w:sz w:val="20"/>
                <w:szCs w:val="20"/>
              </w:rPr>
            </w:pPr>
            <w:r w:rsidRPr="00DB4E36">
              <w:rPr>
                <w:rFonts w:ascii="Tahoma" w:eastAsia="Tahoma" w:hAnsi="Tahoma" w:cs="Tahoma"/>
                <w:color w:val="000000"/>
                <w:sz w:val="20"/>
                <w:szCs w:val="20"/>
                <w:lang w:eastAsia="zh-CN"/>
              </w:rPr>
              <w:t>60.00</w:t>
            </w:r>
          </w:p>
        </w:tc>
      </w:tr>
      <w:tr w:rsidR="00B2067D" w:rsidRPr="00DB4E36" w:rsidTr="00DB4E36">
        <w:trPr>
          <w:trHeight w:val="375"/>
          <w:jc w:val="center"/>
        </w:trPr>
        <w:tc>
          <w:tcPr>
            <w:tcW w:w="990" w:type="dxa"/>
            <w:tcBorders>
              <w:top w:val="nil"/>
              <w:left w:val="single" w:sz="8" w:space="0" w:color="auto"/>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2</w:t>
            </w:r>
          </w:p>
        </w:tc>
        <w:tc>
          <w:tcPr>
            <w:tcW w:w="2963"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textAlignment w:val="center"/>
              <w:rPr>
                <w:rFonts w:ascii="Tahoma" w:hAnsi="Tahoma" w:cs="Tahoma"/>
                <w:color w:val="000000"/>
                <w:sz w:val="20"/>
                <w:szCs w:val="20"/>
              </w:rPr>
            </w:pPr>
            <w:r w:rsidRPr="00DB4E36">
              <w:rPr>
                <w:rFonts w:ascii="Tahoma" w:eastAsia="Tahoma" w:hAnsi="Tahoma" w:cs="Tahoma"/>
                <w:color w:val="000000"/>
                <w:sz w:val="20"/>
                <w:szCs w:val="20"/>
                <w:lang w:eastAsia="zh-CN"/>
              </w:rPr>
              <w:t>52.29</w:t>
            </w:r>
          </w:p>
        </w:tc>
      </w:tr>
      <w:tr w:rsidR="00B2067D" w:rsidRPr="00DB4E36" w:rsidTr="00DB4E36">
        <w:trPr>
          <w:trHeight w:val="375"/>
          <w:jc w:val="center"/>
        </w:trPr>
        <w:tc>
          <w:tcPr>
            <w:tcW w:w="990" w:type="dxa"/>
            <w:tcBorders>
              <w:top w:val="nil"/>
              <w:left w:val="single" w:sz="8" w:space="0" w:color="auto"/>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3</w:t>
            </w:r>
          </w:p>
        </w:tc>
        <w:tc>
          <w:tcPr>
            <w:tcW w:w="2963"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textAlignment w:val="center"/>
              <w:rPr>
                <w:rFonts w:ascii="Tahoma" w:hAnsi="Tahoma" w:cs="Tahoma"/>
                <w:color w:val="000000"/>
                <w:sz w:val="20"/>
                <w:szCs w:val="20"/>
              </w:rPr>
            </w:pPr>
            <w:r w:rsidRPr="00DB4E36">
              <w:rPr>
                <w:rFonts w:ascii="Tahoma" w:eastAsia="Tahoma" w:hAnsi="Tahoma" w:cs="Tahoma"/>
                <w:color w:val="000000"/>
                <w:sz w:val="20"/>
                <w:szCs w:val="20"/>
                <w:lang w:eastAsia="zh-CN"/>
              </w:rPr>
              <w:t>3.72</w:t>
            </w:r>
          </w:p>
        </w:tc>
      </w:tr>
      <w:tr w:rsidR="00B2067D" w:rsidRPr="00DB4E36" w:rsidTr="00867514">
        <w:trPr>
          <w:trHeight w:val="60"/>
          <w:jc w:val="center"/>
        </w:trPr>
        <w:tc>
          <w:tcPr>
            <w:tcW w:w="990" w:type="dxa"/>
            <w:tcBorders>
              <w:top w:val="nil"/>
              <w:left w:val="single" w:sz="8" w:space="0" w:color="auto"/>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4</w:t>
            </w:r>
          </w:p>
        </w:tc>
        <w:tc>
          <w:tcPr>
            <w:tcW w:w="2963"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BEP = FC/(SR-VC) x 100  =</w:t>
            </w:r>
          </w:p>
        </w:tc>
        <w:tc>
          <w:tcPr>
            <w:tcW w:w="1432"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rPr>
                <w:rFonts w:ascii="Tahoma" w:eastAsia="Times New Roman" w:hAnsi="Tahoma" w:cs="Tahoma"/>
                <w:color w:val="000000"/>
                <w:sz w:val="20"/>
                <w:szCs w:val="20"/>
                <w:lang w:val="en-IN" w:eastAsia="en-IN" w:bidi="gu-IN"/>
              </w:rPr>
            </w:pPr>
            <w:r w:rsidRPr="00DB4E36">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tcPr>
          <w:p w:rsidR="00B2067D" w:rsidRPr="00DB4E36" w:rsidRDefault="000E34EC" w:rsidP="00867514">
            <w:pPr>
              <w:spacing w:after="0" w:line="360" w:lineRule="auto"/>
              <w:jc w:val="both"/>
              <w:textAlignment w:val="center"/>
              <w:rPr>
                <w:rFonts w:ascii="Tahoma" w:hAnsi="Tahoma" w:cs="Tahoma"/>
                <w:color w:val="000000"/>
                <w:sz w:val="20"/>
                <w:szCs w:val="20"/>
              </w:rPr>
            </w:pPr>
            <w:r w:rsidRPr="00DB4E36">
              <w:rPr>
                <w:rFonts w:ascii="Tahoma" w:eastAsia="Tahoma" w:hAnsi="Tahoma" w:cs="Tahoma"/>
                <w:color w:val="000000"/>
                <w:sz w:val="20"/>
                <w:szCs w:val="20"/>
                <w:lang w:eastAsia="zh-CN"/>
              </w:rPr>
              <w:t>48.29%</w:t>
            </w:r>
          </w:p>
        </w:tc>
      </w:tr>
    </w:tbl>
    <w:p w:rsidR="00DB4E36" w:rsidRPr="00DB4E36" w:rsidRDefault="00543F68" w:rsidP="00867514">
      <w:pPr>
        <w:pStyle w:val="ListParagraph"/>
        <w:numPr>
          <w:ilvl w:val="1"/>
          <w:numId w:val="3"/>
        </w:numPr>
        <w:spacing w:after="0" w:line="360" w:lineRule="auto"/>
        <w:ind w:left="450"/>
        <w:jc w:val="both"/>
        <w:rPr>
          <w:rFonts w:ascii="Tahoma" w:hAnsi="Tahoma" w:cs="Tahoma"/>
          <w:b/>
          <w:bCs/>
        </w:rPr>
      </w:pPr>
      <w:r w:rsidRPr="00DB4E36">
        <w:rPr>
          <w:rFonts w:ascii="Tahoma" w:hAnsi="Tahoma" w:cs="Tahoma"/>
          <w:b/>
          <w:bCs/>
        </w:rPr>
        <w:lastRenderedPageBreak/>
        <w:t>STATUTORY / GOVERNMENT APPROVALS</w:t>
      </w:r>
    </w:p>
    <w:p w:rsidR="00DB4E36" w:rsidRDefault="00DB4E36" w:rsidP="00867514">
      <w:pPr>
        <w:spacing w:after="0" w:line="360" w:lineRule="auto"/>
        <w:jc w:val="both"/>
        <w:rPr>
          <w:rFonts w:ascii="Tahoma" w:hAnsi="Tahoma" w:cs="Tahoma"/>
          <w:b/>
          <w:bCs/>
        </w:rPr>
      </w:pPr>
    </w:p>
    <w:p w:rsidR="00543F68" w:rsidRDefault="00543F68" w:rsidP="00867514">
      <w:pPr>
        <w:spacing w:after="0" w:line="360" w:lineRule="auto"/>
        <w:jc w:val="both"/>
        <w:rPr>
          <w:rFonts w:ascii="Tahoma" w:hAnsi="Tahoma" w:cs="Tahoma"/>
          <w:sz w:val="22"/>
          <w:szCs w:val="22"/>
        </w:rPr>
      </w:pPr>
      <w:r w:rsidRPr="00DB4E36">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867514" w:rsidRPr="00DB4E36" w:rsidRDefault="00867514" w:rsidP="00867514">
      <w:pPr>
        <w:spacing w:after="0" w:line="360" w:lineRule="auto"/>
        <w:jc w:val="both"/>
        <w:rPr>
          <w:rFonts w:ascii="Tahoma" w:hAnsi="Tahoma" w:cs="Tahoma"/>
          <w:sz w:val="22"/>
          <w:szCs w:val="22"/>
        </w:rPr>
      </w:pPr>
    </w:p>
    <w:p w:rsidR="00543F68" w:rsidRDefault="00543F68" w:rsidP="00867514">
      <w:pPr>
        <w:spacing w:after="0" w:line="360" w:lineRule="auto"/>
        <w:jc w:val="both"/>
        <w:rPr>
          <w:rFonts w:ascii="Tahoma" w:hAnsi="Tahoma" w:cs="Tahoma"/>
          <w:sz w:val="22"/>
          <w:szCs w:val="22"/>
          <w:shd w:val="clear" w:color="auto" w:fill="FFFFFF"/>
        </w:rPr>
      </w:pPr>
      <w:r w:rsidRPr="00DB4E36">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DB4E36">
        <w:rPr>
          <w:rStyle w:val="Strong"/>
          <w:rFonts w:ascii="Tahoma" w:hAnsi="Tahoma" w:cs="Tahoma"/>
          <w:sz w:val="22"/>
          <w:szCs w:val="22"/>
          <w:shd w:val="clear" w:color="auto" w:fill="FFFFFF"/>
        </w:rPr>
        <w:t>PFA</w:t>
      </w:r>
      <w:r w:rsidRPr="00DB4E36">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DB4E36">
        <w:rPr>
          <w:rStyle w:val="Strong"/>
          <w:rFonts w:ascii="Tahoma" w:hAnsi="Tahoma" w:cs="Tahoma"/>
          <w:sz w:val="22"/>
          <w:szCs w:val="22"/>
          <w:shd w:val="clear" w:color="auto" w:fill="FFFFFF"/>
        </w:rPr>
        <w:t>FSSA</w:t>
      </w:r>
      <w:r w:rsidRPr="00DB4E36">
        <w:rPr>
          <w:rFonts w:ascii="Tahoma" w:hAnsi="Tahoma" w:cs="Tahoma"/>
          <w:sz w:val="22"/>
          <w:szCs w:val="22"/>
          <w:shd w:val="clear" w:color="auto" w:fill="FFFFFF"/>
        </w:rPr>
        <w:t xml:space="preserve">") that overrides all other food related laws. </w:t>
      </w:r>
    </w:p>
    <w:p w:rsidR="00867514" w:rsidRPr="00DB4E36" w:rsidRDefault="00867514" w:rsidP="00867514">
      <w:pPr>
        <w:spacing w:after="0" w:line="360" w:lineRule="auto"/>
        <w:jc w:val="both"/>
        <w:rPr>
          <w:rFonts w:ascii="Tahoma" w:hAnsi="Tahoma" w:cs="Tahoma"/>
          <w:sz w:val="22"/>
          <w:szCs w:val="22"/>
          <w:shd w:val="clear" w:color="auto" w:fill="FFFFFF"/>
        </w:rPr>
      </w:pPr>
    </w:p>
    <w:p w:rsidR="00DB4E36" w:rsidRDefault="00543F68" w:rsidP="00867514">
      <w:pPr>
        <w:pStyle w:val="DefaultText"/>
        <w:spacing w:after="0" w:line="360" w:lineRule="auto"/>
        <w:jc w:val="both"/>
        <w:rPr>
          <w:rFonts w:ascii="Tahoma" w:hAnsi="Tahoma" w:cs="Tahoma"/>
          <w:sz w:val="22"/>
          <w:szCs w:val="20"/>
        </w:rPr>
      </w:pPr>
      <w:r w:rsidRPr="00DB4E36">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DB4E36">
        <w:rPr>
          <w:rStyle w:val="Strong"/>
          <w:rFonts w:ascii="Tahoma" w:hAnsi="Tahoma" w:cs="Tahoma"/>
          <w:sz w:val="22"/>
          <w:szCs w:val="22"/>
          <w:shd w:val="clear" w:color="auto" w:fill="FFFFFF"/>
        </w:rPr>
        <w:t>FSSAI</w:t>
      </w:r>
      <w:r w:rsidRPr="00DB4E36">
        <w:rPr>
          <w:rFonts w:ascii="Tahoma" w:hAnsi="Tahoma" w:cs="Tahoma"/>
          <w:sz w:val="22"/>
          <w:szCs w:val="22"/>
          <w:shd w:val="clear" w:color="auto" w:fill="FFFFFF"/>
        </w:rPr>
        <w:t>"), to develop science based standards for food and to regulate and monitor the manufacture, processing, storage, distribution, sale and import of food so as to ensure the availability of safe and wholesome food for human consumption.</w:t>
      </w:r>
      <w:r w:rsidR="00DB4E36" w:rsidRPr="00DB4E36">
        <w:rPr>
          <w:sz w:val="22"/>
          <w:szCs w:val="20"/>
        </w:rPr>
        <w:t xml:space="preserve"> </w:t>
      </w:r>
      <w:r w:rsidR="00DB4E36" w:rsidRPr="00547224">
        <w:rPr>
          <w:rFonts w:ascii="Tahoma" w:hAnsi="Tahoma" w:cs="Tahoma"/>
          <w:sz w:val="22"/>
          <w:szCs w:val="20"/>
        </w:rPr>
        <w:t>Entrepreneur may contact State Pollution Control Board where ever it is applicable.</w:t>
      </w:r>
    </w:p>
    <w:p w:rsidR="00543F68" w:rsidRDefault="00543F68" w:rsidP="00867514">
      <w:pPr>
        <w:spacing w:after="0" w:line="360" w:lineRule="auto"/>
        <w:jc w:val="both"/>
        <w:rPr>
          <w:rFonts w:ascii="Tahoma" w:hAnsi="Tahoma" w:cs="Tahoma"/>
          <w:b/>
          <w:shd w:val="clear" w:color="auto" w:fill="FFFFFF"/>
        </w:rPr>
      </w:pPr>
      <w:r w:rsidRPr="00A70C1F">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543F68" w:rsidRDefault="00543F68" w:rsidP="00867514">
      <w:pPr>
        <w:pStyle w:val="NoSpacing"/>
        <w:spacing w:line="360" w:lineRule="auto"/>
        <w:jc w:val="both"/>
        <w:rPr>
          <w:rFonts w:ascii="Tahoma" w:eastAsia="Times New Roman" w:hAnsi="Tahoma" w:cs="Tahoma"/>
          <w:b/>
        </w:rPr>
      </w:pPr>
      <w:r w:rsidRPr="00D02947">
        <w:rPr>
          <w:rFonts w:ascii="Tahoma" w:eastAsia="Times New Roman" w:hAnsi="Tahoma" w:cs="Tahoma"/>
          <w:b/>
        </w:rPr>
        <w:t>Key Regulations of FSSA</w:t>
      </w:r>
    </w:p>
    <w:p w:rsidR="00543F68" w:rsidRPr="00D02947" w:rsidRDefault="00543F68" w:rsidP="00867514">
      <w:pPr>
        <w:pStyle w:val="NoSpacing"/>
        <w:spacing w:line="360" w:lineRule="auto"/>
        <w:jc w:val="both"/>
        <w:rPr>
          <w:rFonts w:ascii="Tahoma" w:eastAsia="Times New Roman" w:hAnsi="Tahoma" w:cs="Tahoma"/>
          <w:b/>
        </w:rPr>
      </w:pPr>
    </w:p>
    <w:p w:rsidR="00543F68" w:rsidRPr="007A5183" w:rsidRDefault="00543F68" w:rsidP="00867514">
      <w:pPr>
        <w:pStyle w:val="NoSpacing"/>
        <w:spacing w:line="360" w:lineRule="auto"/>
        <w:jc w:val="both"/>
        <w:rPr>
          <w:rFonts w:ascii="Tahoma" w:hAnsi="Tahoma" w:cs="Tahoma"/>
        </w:rPr>
      </w:pPr>
      <w:r w:rsidRPr="007A5183">
        <w:rPr>
          <w:rFonts w:ascii="Tahoma" w:hAnsi="Tahoma" w:cs="Tahoma"/>
        </w:rPr>
        <w:t>A. Packaging and Labelling</w:t>
      </w:r>
    </w:p>
    <w:p w:rsidR="00543F68" w:rsidRPr="007A5183" w:rsidRDefault="00543F68" w:rsidP="00867514">
      <w:pPr>
        <w:pStyle w:val="NoSpacing"/>
        <w:spacing w:line="360" w:lineRule="auto"/>
        <w:jc w:val="both"/>
        <w:rPr>
          <w:rFonts w:ascii="Tahoma" w:hAnsi="Tahoma" w:cs="Tahoma"/>
        </w:rPr>
      </w:pPr>
      <w:r>
        <w:rPr>
          <w:rFonts w:ascii="Tahoma" w:hAnsi="Tahoma" w:cs="Tahoma"/>
        </w:rPr>
        <w:t>B. Signage and Customer Notices</w:t>
      </w:r>
    </w:p>
    <w:p w:rsidR="00543F68" w:rsidRPr="0018195D" w:rsidRDefault="00543F68" w:rsidP="00867514">
      <w:pPr>
        <w:pStyle w:val="NoSpacing"/>
        <w:spacing w:line="360" w:lineRule="auto"/>
        <w:jc w:val="both"/>
        <w:rPr>
          <w:rStyle w:val="Strong"/>
          <w:rFonts w:ascii="Tahoma" w:hAnsi="Tahoma" w:cs="Tahoma"/>
          <w:b w:val="0"/>
          <w:bCs w:val="0"/>
          <w:shd w:val="clear" w:color="auto" w:fill="FFFFFF"/>
        </w:rPr>
      </w:pPr>
      <w:r w:rsidRPr="0018195D">
        <w:rPr>
          <w:rStyle w:val="Strong"/>
          <w:rFonts w:ascii="Tahoma" w:hAnsi="Tahoma" w:cs="Tahoma"/>
          <w:b w:val="0"/>
          <w:bCs w:val="0"/>
          <w:shd w:val="clear" w:color="auto" w:fill="FFFFFF"/>
        </w:rPr>
        <w:t>C. Licensing Registration and Health and Sanitary Permits</w:t>
      </w:r>
    </w:p>
    <w:p w:rsidR="00543F68" w:rsidRDefault="00543F68" w:rsidP="00867514">
      <w:pPr>
        <w:pStyle w:val="NoSpacing"/>
        <w:spacing w:line="360" w:lineRule="auto"/>
        <w:jc w:val="both"/>
        <w:rPr>
          <w:rStyle w:val="Strong"/>
          <w:rFonts w:ascii="Tahoma" w:hAnsi="Tahoma" w:cs="Tahoma"/>
          <w:b w:val="0"/>
          <w:sz w:val="24"/>
          <w:szCs w:val="24"/>
          <w:shd w:val="clear" w:color="auto" w:fill="FFFFFF"/>
        </w:rPr>
      </w:pPr>
    </w:p>
    <w:p w:rsidR="00867514" w:rsidRPr="00DB4E36" w:rsidRDefault="00867514" w:rsidP="00867514">
      <w:pPr>
        <w:pStyle w:val="NoSpacing"/>
        <w:spacing w:line="360" w:lineRule="auto"/>
        <w:jc w:val="both"/>
        <w:rPr>
          <w:rStyle w:val="Strong"/>
          <w:rFonts w:ascii="Tahoma" w:hAnsi="Tahoma" w:cs="Tahoma"/>
          <w:b w:val="0"/>
          <w:sz w:val="24"/>
          <w:szCs w:val="24"/>
          <w:shd w:val="clear" w:color="auto" w:fill="FFFFFF"/>
        </w:rPr>
      </w:pPr>
    </w:p>
    <w:p w:rsidR="00543F68" w:rsidRPr="00DB4E36" w:rsidRDefault="00543F68" w:rsidP="00867514">
      <w:pPr>
        <w:pStyle w:val="NoSpacing"/>
        <w:numPr>
          <w:ilvl w:val="1"/>
          <w:numId w:val="3"/>
        </w:numPr>
        <w:spacing w:line="360" w:lineRule="auto"/>
        <w:ind w:left="450"/>
        <w:jc w:val="both"/>
        <w:rPr>
          <w:rFonts w:ascii="Tahoma" w:hAnsi="Tahoma" w:cs="Tahoma"/>
          <w:b/>
          <w:bCs/>
          <w:sz w:val="24"/>
          <w:szCs w:val="24"/>
          <w:lang w:val="en-US"/>
        </w:rPr>
      </w:pPr>
      <w:r w:rsidRPr="00DB4E36">
        <w:rPr>
          <w:rFonts w:ascii="Tahoma" w:hAnsi="Tahoma" w:cs="Tahoma"/>
          <w:b/>
          <w:bCs/>
          <w:sz w:val="24"/>
          <w:szCs w:val="24"/>
          <w:lang w:val="en-US"/>
        </w:rPr>
        <w:lastRenderedPageBreak/>
        <w:t>BACKWARD AND FORWARD INTEGRATIONS</w:t>
      </w:r>
    </w:p>
    <w:p w:rsidR="00543F68" w:rsidRDefault="00543F68" w:rsidP="00867514">
      <w:pPr>
        <w:pStyle w:val="NoSpacing"/>
        <w:spacing w:line="360" w:lineRule="auto"/>
        <w:jc w:val="both"/>
        <w:rPr>
          <w:rFonts w:ascii="Tahoma" w:hAnsi="Tahoma" w:cs="Tahoma"/>
          <w:b/>
          <w:bCs/>
          <w:lang w:val="en-US"/>
        </w:rPr>
      </w:pPr>
    </w:p>
    <w:p w:rsidR="00543F68" w:rsidRPr="00D115AC" w:rsidRDefault="00543F68" w:rsidP="00867514">
      <w:pPr>
        <w:pStyle w:val="NormalWeb"/>
        <w:shd w:val="clear" w:color="auto" w:fill="FFFFFF"/>
        <w:spacing w:beforeAutospacing="0" w:afterAutospacing="0" w:line="360" w:lineRule="auto"/>
        <w:jc w:val="both"/>
        <w:rPr>
          <w:rFonts w:ascii="Tahoma" w:hAnsi="Tahoma" w:cs="Tahoma"/>
          <w:color w:val="000000"/>
          <w:sz w:val="22"/>
          <w:szCs w:val="22"/>
        </w:rPr>
      </w:pPr>
      <w:r w:rsidRPr="00D115AC">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543F68" w:rsidRPr="00D115AC" w:rsidRDefault="00543F68" w:rsidP="00867514">
      <w:pPr>
        <w:pStyle w:val="NormalWeb"/>
        <w:shd w:val="clear" w:color="auto" w:fill="FFFFFF"/>
        <w:spacing w:beforeAutospacing="0" w:afterAutospacing="0" w:line="360" w:lineRule="auto"/>
        <w:jc w:val="both"/>
        <w:rPr>
          <w:rFonts w:ascii="Tahoma" w:hAnsi="Tahoma" w:cs="Tahoma"/>
          <w:color w:val="000000"/>
          <w:sz w:val="22"/>
          <w:szCs w:val="22"/>
        </w:rPr>
      </w:pPr>
    </w:p>
    <w:p w:rsidR="00543F68" w:rsidRPr="00D115AC" w:rsidRDefault="00543F68" w:rsidP="00867514">
      <w:pPr>
        <w:pStyle w:val="NormalWeb"/>
        <w:shd w:val="clear" w:color="auto" w:fill="FFFFFF"/>
        <w:spacing w:beforeAutospacing="0" w:afterAutospacing="0" w:line="360" w:lineRule="auto"/>
        <w:jc w:val="both"/>
        <w:rPr>
          <w:rFonts w:ascii="Tahoma" w:hAnsi="Tahoma" w:cs="Tahoma"/>
          <w:color w:val="000000"/>
          <w:sz w:val="22"/>
          <w:szCs w:val="22"/>
        </w:rPr>
      </w:pPr>
      <w:r w:rsidRPr="00D115AC">
        <w:rPr>
          <w:rFonts w:ascii="Tahoma" w:hAnsi="Tahoma" w:cs="Tahoma"/>
          <w:color w:val="000000"/>
          <w:sz w:val="22"/>
          <w:szCs w:val="22"/>
        </w:rPr>
        <w:t xml:space="preserve">The Scheme is applicable to perishable horticulture and non-horticulture produce </w:t>
      </w:r>
      <w:r>
        <w:rPr>
          <w:rFonts w:ascii="Tahoma" w:hAnsi="Tahoma" w:cs="Tahoma"/>
          <w:color w:val="000000"/>
          <w:sz w:val="22"/>
          <w:szCs w:val="22"/>
        </w:rPr>
        <w:t xml:space="preserve">such as, fruits, vegetables, dairy </w:t>
      </w:r>
      <w:r w:rsidRPr="00D115AC">
        <w:rPr>
          <w:rFonts w:ascii="Tahoma" w:hAnsi="Tahoma" w:cs="Tahoma"/>
          <w:color w:val="000000"/>
          <w:sz w:val="22"/>
          <w:szCs w:val="22"/>
        </w:rPr>
        <w:t>products,</w:t>
      </w:r>
      <w:r>
        <w:rPr>
          <w:rFonts w:ascii="Tahoma" w:hAnsi="Tahoma" w:cs="Tahoma"/>
          <w:color w:val="000000"/>
          <w:sz w:val="22"/>
          <w:szCs w:val="22"/>
        </w:rPr>
        <w:t xml:space="preserve"> </w:t>
      </w:r>
      <w:r w:rsidRPr="00D115AC">
        <w:rPr>
          <w:rFonts w:ascii="Tahoma" w:hAnsi="Tahoma" w:cs="Tahoma"/>
          <w:color w:val="000000"/>
          <w:sz w:val="22"/>
          <w:szCs w:val="22"/>
        </w:rPr>
        <w:t>meat,</w:t>
      </w:r>
      <w:r>
        <w:rPr>
          <w:rFonts w:ascii="Tahoma" w:hAnsi="Tahoma" w:cs="Tahoma"/>
          <w:color w:val="000000"/>
          <w:sz w:val="22"/>
          <w:szCs w:val="22"/>
        </w:rPr>
        <w:t xml:space="preserve"> </w:t>
      </w:r>
      <w:r w:rsidRPr="00D115AC">
        <w:rPr>
          <w:rFonts w:ascii="Tahoma" w:hAnsi="Tahoma" w:cs="Tahoma"/>
          <w:color w:val="000000"/>
          <w:sz w:val="22"/>
          <w:szCs w:val="22"/>
        </w:rPr>
        <w:t>poultry,</w:t>
      </w:r>
      <w:r>
        <w:rPr>
          <w:rFonts w:ascii="Tahoma" w:hAnsi="Tahoma" w:cs="Tahoma"/>
          <w:color w:val="000000"/>
          <w:sz w:val="22"/>
          <w:szCs w:val="22"/>
        </w:rPr>
        <w:t xml:space="preserve"> </w:t>
      </w:r>
      <w:r w:rsidRPr="00D115AC">
        <w:rPr>
          <w:rFonts w:ascii="Tahoma" w:hAnsi="Tahoma" w:cs="Tahoma"/>
          <w:color w:val="000000"/>
          <w:sz w:val="22"/>
          <w:szCs w:val="22"/>
        </w:rPr>
        <w:t>fish,</w:t>
      </w:r>
      <w:r>
        <w:rPr>
          <w:rFonts w:ascii="Tahoma" w:hAnsi="Tahoma" w:cs="Tahoma"/>
          <w:color w:val="000000"/>
          <w:sz w:val="22"/>
          <w:szCs w:val="22"/>
        </w:rPr>
        <w:t xml:space="preserve"> </w:t>
      </w:r>
      <w:r w:rsidRPr="00D115AC">
        <w:rPr>
          <w:rFonts w:ascii="Tahoma" w:hAnsi="Tahoma" w:cs="Tahoma"/>
          <w:color w:val="000000"/>
          <w:sz w:val="22"/>
          <w:szCs w:val="22"/>
        </w:rPr>
        <w:t>Ready to Cook Food Products,</w:t>
      </w:r>
      <w:r>
        <w:rPr>
          <w:rFonts w:ascii="Tahoma" w:hAnsi="Tahoma" w:cs="Tahoma"/>
          <w:color w:val="000000"/>
          <w:sz w:val="22"/>
          <w:szCs w:val="22"/>
        </w:rPr>
        <w:t xml:space="preserve"> </w:t>
      </w:r>
      <w:r w:rsidRPr="00D115AC">
        <w:rPr>
          <w:rFonts w:ascii="Tahoma" w:hAnsi="Tahoma" w:cs="Tahoma"/>
          <w:color w:val="000000"/>
          <w:sz w:val="22"/>
          <w:szCs w:val="22"/>
        </w:rPr>
        <w:t>Honey,</w:t>
      </w:r>
      <w:r>
        <w:rPr>
          <w:rFonts w:ascii="Tahoma" w:hAnsi="Tahoma" w:cs="Tahoma"/>
          <w:color w:val="000000"/>
          <w:sz w:val="22"/>
          <w:szCs w:val="22"/>
        </w:rPr>
        <w:t xml:space="preserve"> </w:t>
      </w:r>
      <w:r w:rsidRPr="00D115AC">
        <w:rPr>
          <w:rFonts w:ascii="Tahoma" w:hAnsi="Tahoma" w:cs="Tahoma"/>
          <w:color w:val="000000"/>
          <w:sz w:val="22"/>
          <w:szCs w:val="22"/>
        </w:rPr>
        <w:t>Coconut,</w:t>
      </w:r>
      <w:r>
        <w:rPr>
          <w:rFonts w:ascii="Tahoma" w:hAnsi="Tahoma" w:cs="Tahoma"/>
          <w:color w:val="000000"/>
          <w:sz w:val="22"/>
          <w:szCs w:val="22"/>
        </w:rPr>
        <w:t xml:space="preserve"> </w:t>
      </w:r>
      <w:r w:rsidRPr="00D115AC">
        <w:rPr>
          <w:rFonts w:ascii="Tahoma" w:hAnsi="Tahoma" w:cs="Tahoma"/>
          <w:color w:val="000000"/>
          <w:sz w:val="22"/>
          <w:szCs w:val="22"/>
        </w:rPr>
        <w:t>Spices,</w:t>
      </w:r>
      <w:r>
        <w:rPr>
          <w:rFonts w:ascii="Tahoma" w:hAnsi="Tahoma" w:cs="Tahoma"/>
          <w:color w:val="000000"/>
          <w:sz w:val="22"/>
          <w:szCs w:val="22"/>
        </w:rPr>
        <w:t xml:space="preserve"> </w:t>
      </w:r>
      <w:r w:rsidRPr="00D115AC">
        <w:rPr>
          <w:rFonts w:ascii="Tahoma" w:hAnsi="Tahoma" w:cs="Tahoma"/>
          <w:color w:val="000000"/>
          <w:sz w:val="22"/>
          <w:szCs w:val="22"/>
        </w:rPr>
        <w:t>Mushroom,</w:t>
      </w:r>
      <w:r>
        <w:rPr>
          <w:rFonts w:ascii="Tahoma" w:hAnsi="Tahoma" w:cs="Tahoma"/>
          <w:color w:val="000000"/>
          <w:sz w:val="22"/>
          <w:szCs w:val="22"/>
        </w:rPr>
        <w:t xml:space="preserve"> </w:t>
      </w:r>
      <w:r w:rsidRPr="00D115AC">
        <w:rPr>
          <w:rFonts w:ascii="Tahoma" w:hAnsi="Tahoma" w:cs="Tahoma"/>
          <w:color w:val="000000"/>
          <w:sz w:val="22"/>
          <w:szCs w:val="22"/>
        </w:rPr>
        <w:t>Retails Shops for Perishable Food Products etc.</w:t>
      </w:r>
      <w:r>
        <w:rPr>
          <w:rFonts w:ascii="Tahoma" w:hAnsi="Tahoma" w:cs="Tahoma"/>
          <w:color w:val="000000"/>
          <w:sz w:val="22"/>
          <w:szCs w:val="22"/>
        </w:rPr>
        <w:t xml:space="preserve"> </w:t>
      </w:r>
      <w:r w:rsidRPr="00D115AC">
        <w:rPr>
          <w:rFonts w:ascii="Tahoma" w:hAnsi="Tahoma" w:cs="Tahoma"/>
          <w:color w:val="000000"/>
          <w:sz w:val="22"/>
          <w:szCs w:val="22"/>
        </w:rPr>
        <w:t>The Scheme would enable linking of farmers to processors and the market for ensuring remunerative prices for agri produce.</w:t>
      </w:r>
    </w:p>
    <w:p w:rsidR="00543F68" w:rsidRPr="00D115AC" w:rsidRDefault="00543F68" w:rsidP="00867514">
      <w:pPr>
        <w:pStyle w:val="NormalWeb"/>
        <w:shd w:val="clear" w:color="auto" w:fill="FFFFFF"/>
        <w:spacing w:beforeAutospacing="0" w:afterAutospacing="0" w:line="360" w:lineRule="auto"/>
        <w:jc w:val="both"/>
        <w:rPr>
          <w:rFonts w:ascii="Tahoma" w:hAnsi="Tahoma" w:cs="Tahoma"/>
          <w:color w:val="000000"/>
          <w:sz w:val="22"/>
          <w:szCs w:val="22"/>
        </w:rPr>
      </w:pPr>
    </w:p>
    <w:p w:rsidR="00543F68" w:rsidRDefault="00543F68" w:rsidP="00867514">
      <w:pPr>
        <w:pStyle w:val="NormalWeb"/>
        <w:shd w:val="clear" w:color="auto" w:fill="FFFFFF"/>
        <w:spacing w:beforeAutospacing="0" w:afterAutospacing="0" w:line="360" w:lineRule="auto"/>
        <w:jc w:val="both"/>
        <w:rPr>
          <w:rFonts w:ascii="Tahoma" w:hAnsi="Tahoma" w:cs="Tahoma"/>
          <w:color w:val="000000"/>
          <w:sz w:val="22"/>
          <w:szCs w:val="22"/>
        </w:rPr>
      </w:pPr>
      <w:r w:rsidRPr="00D115AC">
        <w:rPr>
          <w:rFonts w:ascii="Tahoma" w:hAnsi="Tahoma" w:cs="Tahoma"/>
          <w:color w:val="000000"/>
          <w:sz w:val="22"/>
          <w:szCs w:val="22"/>
        </w:rPr>
        <w:t>The scheme is implemented by agencies/ organizations such as Govt./ PSUs/ Joint Ventures/ NGOs/ Cooperatives/ SHGs / FPOs / Private Sector / individuals etc.</w:t>
      </w:r>
    </w:p>
    <w:p w:rsidR="00543F68" w:rsidRDefault="00543F68" w:rsidP="00867514">
      <w:pPr>
        <w:pStyle w:val="NormalWeb"/>
        <w:shd w:val="clear" w:color="auto" w:fill="FFFFFF"/>
        <w:spacing w:beforeAutospacing="0" w:afterAutospacing="0" w:line="360" w:lineRule="auto"/>
        <w:jc w:val="both"/>
        <w:rPr>
          <w:rFonts w:ascii="Tahoma" w:hAnsi="Tahoma" w:cs="Tahoma"/>
          <w:color w:val="000000"/>
          <w:sz w:val="22"/>
          <w:szCs w:val="22"/>
        </w:rPr>
      </w:pPr>
    </w:p>
    <w:p w:rsidR="00543F68" w:rsidRPr="0002449A" w:rsidRDefault="00543F68" w:rsidP="00867514">
      <w:pPr>
        <w:pStyle w:val="NoSpacing"/>
        <w:spacing w:line="360" w:lineRule="auto"/>
        <w:jc w:val="both"/>
        <w:rPr>
          <w:rFonts w:ascii="Tahoma" w:eastAsia="Times New Roman" w:hAnsi="Tahoma" w:cs="Tahoma"/>
          <w:b/>
        </w:rPr>
      </w:pPr>
      <w:r w:rsidRPr="0002449A">
        <w:rPr>
          <w:rFonts w:ascii="Tahoma" w:eastAsia="Times New Roman" w:hAnsi="Tahoma" w:cs="Tahoma"/>
          <w:b/>
        </w:rPr>
        <w:t>Backward Linkage:</w:t>
      </w:r>
    </w:p>
    <w:p w:rsidR="00543F68" w:rsidRPr="0002449A" w:rsidRDefault="00543F68" w:rsidP="00867514">
      <w:pPr>
        <w:pStyle w:val="NoSpacing"/>
        <w:numPr>
          <w:ilvl w:val="0"/>
          <w:numId w:val="6"/>
        </w:numPr>
        <w:spacing w:line="360" w:lineRule="auto"/>
        <w:jc w:val="both"/>
        <w:rPr>
          <w:rFonts w:ascii="Tahoma" w:eastAsia="Times New Roman" w:hAnsi="Tahoma" w:cs="Tahoma"/>
        </w:rPr>
      </w:pPr>
      <w:r w:rsidRPr="0002449A">
        <w:rPr>
          <w:rFonts w:ascii="Tahoma" w:eastAsia="Times New Roman" w:hAnsi="Tahoma" w:cs="Tahoma"/>
        </w:rPr>
        <w:t>Integrated Pack-house(s) (with mechanized sorting &amp; grading line/ packing line/ waxing line/ staging cold rooms/cold storage, etc.)</w:t>
      </w:r>
    </w:p>
    <w:p w:rsidR="00543F68" w:rsidRPr="0002449A" w:rsidRDefault="00543F68" w:rsidP="00867514">
      <w:pPr>
        <w:pStyle w:val="NoSpacing"/>
        <w:numPr>
          <w:ilvl w:val="0"/>
          <w:numId w:val="6"/>
        </w:numPr>
        <w:spacing w:line="360" w:lineRule="auto"/>
        <w:jc w:val="both"/>
        <w:rPr>
          <w:rFonts w:ascii="Tahoma" w:eastAsia="Times New Roman" w:hAnsi="Tahoma" w:cs="Tahoma"/>
        </w:rPr>
      </w:pPr>
      <w:r w:rsidRPr="0002449A">
        <w:rPr>
          <w:rFonts w:ascii="Tahoma" w:eastAsia="Times New Roman" w:hAnsi="Tahoma" w:cs="Tahoma"/>
        </w:rPr>
        <w:t>Pre Cooling Unit(s)/ Chillers</w:t>
      </w:r>
    </w:p>
    <w:p w:rsidR="00543F68" w:rsidRPr="0002449A" w:rsidRDefault="00543F68" w:rsidP="00867514">
      <w:pPr>
        <w:pStyle w:val="NoSpacing"/>
        <w:numPr>
          <w:ilvl w:val="0"/>
          <w:numId w:val="6"/>
        </w:numPr>
        <w:spacing w:line="360" w:lineRule="auto"/>
        <w:jc w:val="both"/>
        <w:rPr>
          <w:rFonts w:ascii="Tahoma" w:eastAsia="Times New Roman" w:hAnsi="Tahoma" w:cs="Tahoma"/>
        </w:rPr>
      </w:pPr>
      <w:r w:rsidRPr="0002449A">
        <w:rPr>
          <w:rFonts w:ascii="Tahoma" w:eastAsia="Times New Roman" w:hAnsi="Tahoma" w:cs="Tahoma"/>
        </w:rPr>
        <w:t>Reefer boats</w:t>
      </w:r>
    </w:p>
    <w:p w:rsidR="00543F68" w:rsidRPr="0002449A" w:rsidRDefault="00543F68" w:rsidP="00867514">
      <w:pPr>
        <w:pStyle w:val="NoSpacing"/>
        <w:numPr>
          <w:ilvl w:val="0"/>
          <w:numId w:val="6"/>
        </w:numPr>
        <w:spacing w:line="360" w:lineRule="auto"/>
        <w:jc w:val="both"/>
        <w:rPr>
          <w:rFonts w:ascii="Tahoma" w:eastAsia="Times New Roman" w:hAnsi="Tahoma" w:cs="Tahoma"/>
        </w:rPr>
      </w:pPr>
      <w:r w:rsidRPr="0002449A">
        <w:rPr>
          <w:rFonts w:ascii="Tahoma" w:eastAsia="Times New Roman" w:hAnsi="Tahoma" w:cs="Tahoma"/>
        </w:rPr>
        <w:t>Machinery &amp; equipment for minimal processing and/or value addition such as cutting, dicing, slicing, pickling, drying, pulping, canning, waxing, etc.</w:t>
      </w:r>
    </w:p>
    <w:p w:rsidR="00543F68" w:rsidRPr="0002449A" w:rsidRDefault="00543F68" w:rsidP="00867514">
      <w:pPr>
        <w:pStyle w:val="NoSpacing"/>
        <w:numPr>
          <w:ilvl w:val="0"/>
          <w:numId w:val="6"/>
        </w:numPr>
        <w:spacing w:line="360" w:lineRule="auto"/>
        <w:jc w:val="both"/>
        <w:rPr>
          <w:rFonts w:ascii="Tahoma" w:eastAsia="Times New Roman" w:hAnsi="Tahoma" w:cs="Tahoma"/>
        </w:rPr>
      </w:pPr>
      <w:r w:rsidRPr="0002449A">
        <w:rPr>
          <w:rFonts w:ascii="Tahoma" w:eastAsia="Times New Roman" w:hAnsi="Tahoma" w:cs="Tahoma"/>
        </w:rPr>
        <w:t>Machinery &amp; equipment for packing/ packaging.</w:t>
      </w:r>
    </w:p>
    <w:p w:rsidR="00543F68" w:rsidRPr="0002449A" w:rsidRDefault="00543F68" w:rsidP="00867514">
      <w:pPr>
        <w:pStyle w:val="NoSpacing"/>
        <w:spacing w:line="360" w:lineRule="auto"/>
        <w:jc w:val="both"/>
        <w:rPr>
          <w:rFonts w:ascii="Tahoma" w:eastAsia="Times New Roman" w:hAnsi="Tahoma" w:cs="Tahoma"/>
        </w:rPr>
      </w:pPr>
    </w:p>
    <w:p w:rsidR="00543F68" w:rsidRPr="0002449A" w:rsidRDefault="00543F68" w:rsidP="00867514">
      <w:pPr>
        <w:pStyle w:val="NoSpacing"/>
        <w:spacing w:line="360" w:lineRule="auto"/>
        <w:jc w:val="both"/>
        <w:rPr>
          <w:rFonts w:ascii="Tahoma" w:eastAsia="Times New Roman" w:hAnsi="Tahoma" w:cs="Tahoma"/>
          <w:b/>
        </w:rPr>
      </w:pPr>
      <w:r w:rsidRPr="0002449A">
        <w:rPr>
          <w:rFonts w:ascii="Tahoma" w:eastAsia="Times New Roman" w:hAnsi="Tahoma" w:cs="Tahoma"/>
          <w:b/>
        </w:rPr>
        <w:t>Forward Linkage:</w:t>
      </w:r>
    </w:p>
    <w:p w:rsidR="00543F68" w:rsidRPr="0002449A" w:rsidRDefault="00543F68" w:rsidP="00867514">
      <w:pPr>
        <w:pStyle w:val="NoSpacing"/>
        <w:numPr>
          <w:ilvl w:val="0"/>
          <w:numId w:val="7"/>
        </w:numPr>
        <w:spacing w:line="360" w:lineRule="auto"/>
        <w:jc w:val="both"/>
        <w:rPr>
          <w:rFonts w:ascii="Tahoma" w:eastAsia="Times New Roman" w:hAnsi="Tahoma" w:cs="Tahoma"/>
        </w:rPr>
      </w:pPr>
      <w:r w:rsidRPr="0002449A">
        <w:rPr>
          <w:rFonts w:ascii="Tahoma" w:eastAsia="Times New Roman" w:hAnsi="Tahoma" w:cs="Tahoma"/>
        </w:rPr>
        <w:t>Retail chain of outlets including facilities such as frozen storage/ deep freezers/ refrigerated display cabinets/cold room/ chillers/ packing/ packaging, etc.</w:t>
      </w:r>
    </w:p>
    <w:p w:rsidR="00543F68" w:rsidRPr="004C3A10" w:rsidRDefault="00543F68" w:rsidP="00867514">
      <w:pPr>
        <w:pStyle w:val="NoSpacing"/>
        <w:numPr>
          <w:ilvl w:val="0"/>
          <w:numId w:val="7"/>
        </w:numPr>
        <w:spacing w:line="360" w:lineRule="auto"/>
        <w:jc w:val="both"/>
        <w:rPr>
          <w:rFonts w:ascii="Tahoma" w:eastAsia="Times New Roman" w:hAnsi="Tahoma" w:cs="Tahoma"/>
          <w:sz w:val="21"/>
          <w:szCs w:val="21"/>
        </w:rPr>
      </w:pPr>
      <w:r>
        <w:rPr>
          <w:rFonts w:ascii="Tahoma" w:eastAsia="Times New Roman" w:hAnsi="Tahoma" w:cs="Tahoma"/>
        </w:rPr>
        <w:t>Distribution cent</w:t>
      </w:r>
      <w:r w:rsidRPr="0002449A">
        <w:rPr>
          <w:rFonts w:ascii="Tahoma" w:eastAsia="Times New Roman" w:hAnsi="Tahoma" w:cs="Tahoma"/>
        </w:rPr>
        <w:t>r</w:t>
      </w:r>
      <w:r>
        <w:rPr>
          <w:rFonts w:ascii="Tahoma" w:eastAsia="Times New Roman" w:hAnsi="Tahoma" w:cs="Tahoma"/>
        </w:rPr>
        <w:t>e</w:t>
      </w:r>
      <w:r w:rsidRPr="0002449A">
        <w:rPr>
          <w:rFonts w:ascii="Tahoma" w:eastAsia="Times New Roman" w:hAnsi="Tahoma" w:cs="Tahoma"/>
        </w:rPr>
        <w:t xml:space="preserve"> associated with the retail chain of outlets with facilities like cold room/ cold storage/ ripening chamber.</w:t>
      </w:r>
    </w:p>
    <w:p w:rsidR="00543F68" w:rsidRPr="00E242D2" w:rsidRDefault="00543F68" w:rsidP="00867514">
      <w:pPr>
        <w:pStyle w:val="NoSpacing"/>
        <w:numPr>
          <w:ilvl w:val="1"/>
          <w:numId w:val="3"/>
        </w:numPr>
        <w:spacing w:line="360" w:lineRule="auto"/>
        <w:ind w:left="450"/>
        <w:jc w:val="both"/>
        <w:rPr>
          <w:rFonts w:ascii="Tahoma" w:eastAsia="Times New Roman" w:hAnsi="Tahoma" w:cs="Tahoma"/>
          <w:sz w:val="24"/>
          <w:szCs w:val="24"/>
        </w:rPr>
      </w:pPr>
      <w:r w:rsidRPr="0030452F">
        <w:rPr>
          <w:rFonts w:ascii="Tahoma" w:hAnsi="Tahoma" w:cs="Tahoma"/>
          <w:b/>
          <w:bCs/>
          <w:sz w:val="24"/>
          <w:szCs w:val="24"/>
          <w:lang w:val="en-US"/>
        </w:rPr>
        <w:lastRenderedPageBreak/>
        <w:t>TRAINING CENTERS AND COURSES</w:t>
      </w:r>
    </w:p>
    <w:p w:rsidR="00543F68" w:rsidRDefault="00543F68" w:rsidP="00867514">
      <w:pPr>
        <w:pStyle w:val="NoSpacing"/>
        <w:spacing w:line="360" w:lineRule="auto"/>
        <w:jc w:val="both"/>
        <w:rPr>
          <w:rFonts w:ascii="Tahoma" w:eastAsia="Times New Roman" w:hAnsi="Tahoma" w:cs="Tahoma"/>
        </w:rPr>
      </w:pPr>
    </w:p>
    <w:p w:rsidR="00543F68" w:rsidRDefault="00543F68" w:rsidP="00867514">
      <w:pPr>
        <w:pStyle w:val="NoSpacing"/>
        <w:spacing w:line="360" w:lineRule="auto"/>
        <w:jc w:val="both"/>
        <w:rPr>
          <w:rFonts w:ascii="Tahoma" w:eastAsia="Times New Roman" w:hAnsi="Tahoma" w:cs="Tahoma"/>
        </w:rPr>
      </w:pPr>
      <w:r>
        <w:rPr>
          <w:rFonts w:ascii="Tahoma" w:eastAsia="Times New Roman" w:hAnsi="Tahoma" w:cs="Tahoma"/>
        </w:rPr>
        <w:t xml:space="preserve">There are few specialised Institutes provide degree certification in Food Technology, few most famous and authenticate Institutions are as follows:  </w:t>
      </w:r>
    </w:p>
    <w:p w:rsidR="00543F68" w:rsidRPr="00867514" w:rsidRDefault="00543F68" w:rsidP="00867514">
      <w:pPr>
        <w:pStyle w:val="NoSpacing"/>
        <w:spacing w:line="360" w:lineRule="auto"/>
        <w:jc w:val="both"/>
        <w:rPr>
          <w:rFonts w:ascii="Tahoma" w:eastAsia="Times New Roman" w:hAnsi="Tahoma" w:cs="Tahoma"/>
          <w:sz w:val="16"/>
          <w:szCs w:val="16"/>
        </w:rPr>
      </w:pPr>
    </w:p>
    <w:p w:rsidR="00543F68" w:rsidRPr="00DB4E36" w:rsidRDefault="00543F68" w:rsidP="00867514">
      <w:pPr>
        <w:pStyle w:val="NoSpacing"/>
        <w:numPr>
          <w:ilvl w:val="0"/>
          <w:numId w:val="8"/>
        </w:numPr>
        <w:spacing w:line="360" w:lineRule="auto"/>
        <w:jc w:val="both"/>
        <w:rPr>
          <w:rFonts w:ascii="Tahoma" w:hAnsi="Tahoma" w:cs="Tahoma"/>
        </w:rPr>
      </w:pPr>
      <w:r w:rsidRPr="00AD2593">
        <w:rPr>
          <w:rFonts w:ascii="Tahoma" w:eastAsia="Times New Roman" w:hAnsi="Tahoma" w:cs="Tahoma"/>
        </w:rPr>
        <w:t xml:space="preserve"> </w:t>
      </w:r>
      <w:r w:rsidRPr="00DB4E36">
        <w:rPr>
          <w:rStyle w:val="Strong"/>
          <w:rFonts w:ascii="Tahoma" w:hAnsi="Tahoma" w:cs="Tahoma"/>
          <w:b w:val="0"/>
          <w:bCs w:val="0"/>
        </w:rPr>
        <w:t>Indian Institute of Food Science &amp; Technology,</w:t>
      </w:r>
    </w:p>
    <w:p w:rsidR="00543F68" w:rsidRPr="00DB4E36" w:rsidRDefault="00543F68" w:rsidP="00867514">
      <w:pPr>
        <w:pStyle w:val="NoSpacing"/>
        <w:spacing w:line="360" w:lineRule="auto"/>
        <w:jc w:val="both"/>
        <w:rPr>
          <w:rFonts w:ascii="Tahoma" w:hAnsi="Tahoma" w:cs="Tahoma"/>
        </w:rPr>
      </w:pPr>
      <w:r w:rsidRPr="00DB4E36">
        <w:rPr>
          <w:rFonts w:ascii="Tahoma" w:hAnsi="Tahoma" w:cs="Tahoma"/>
        </w:rPr>
        <w:t xml:space="preserve">    </w:t>
      </w:r>
      <w:r w:rsidRPr="00DB4E36">
        <w:rPr>
          <w:rFonts w:ascii="Tahoma" w:hAnsi="Tahoma" w:cs="Tahoma"/>
        </w:rPr>
        <w:tab/>
        <w:t xml:space="preserve"> Plot No.1, Near Maa-Baap ki Dargah,Opp to Nath Seeds,</w:t>
      </w:r>
    </w:p>
    <w:p w:rsidR="00543F68" w:rsidRPr="00DB4E36" w:rsidRDefault="00543F68" w:rsidP="00867514">
      <w:pPr>
        <w:pStyle w:val="NoSpacing"/>
        <w:spacing w:line="360" w:lineRule="auto"/>
        <w:jc w:val="both"/>
        <w:rPr>
          <w:rFonts w:ascii="Tahoma" w:hAnsi="Tahoma" w:cs="Tahoma"/>
        </w:rPr>
      </w:pPr>
      <w:r w:rsidRPr="00DB4E36">
        <w:rPr>
          <w:rFonts w:ascii="Tahoma" w:hAnsi="Tahoma" w:cs="Tahoma"/>
        </w:rPr>
        <w:t xml:space="preserve">     </w:t>
      </w:r>
      <w:r w:rsidRPr="00DB4E36">
        <w:rPr>
          <w:rFonts w:ascii="Tahoma" w:hAnsi="Tahoma" w:cs="Tahoma"/>
        </w:rPr>
        <w:tab/>
        <w:t xml:space="preserve"> Paithan Road Aurangabad</w:t>
      </w:r>
    </w:p>
    <w:p w:rsidR="00543F68" w:rsidRPr="00DB4E36" w:rsidRDefault="00543F68" w:rsidP="00867514">
      <w:pPr>
        <w:pStyle w:val="NoSpacing"/>
        <w:spacing w:line="360" w:lineRule="auto"/>
        <w:jc w:val="both"/>
        <w:rPr>
          <w:rFonts w:ascii="Tahoma" w:hAnsi="Tahoma" w:cs="Tahoma"/>
        </w:rPr>
      </w:pPr>
      <w:r w:rsidRPr="00DB4E36">
        <w:rPr>
          <w:rFonts w:ascii="Tahoma" w:hAnsi="Tahoma" w:cs="Tahoma"/>
        </w:rPr>
        <w:t xml:space="preserve">    </w:t>
      </w:r>
      <w:r w:rsidRPr="00DB4E36">
        <w:rPr>
          <w:rFonts w:ascii="Tahoma" w:hAnsi="Tahoma" w:cs="Tahoma"/>
        </w:rPr>
        <w:tab/>
        <w:t xml:space="preserve"> Aurangabad - 431005 </w:t>
      </w:r>
    </w:p>
    <w:p w:rsidR="00543F68" w:rsidRPr="00DB4E36" w:rsidRDefault="00543F68" w:rsidP="00867514">
      <w:pPr>
        <w:pStyle w:val="NoSpacing"/>
        <w:spacing w:line="360" w:lineRule="auto"/>
        <w:jc w:val="both"/>
        <w:rPr>
          <w:rFonts w:ascii="Tahoma" w:hAnsi="Tahoma" w:cs="Tahoma"/>
        </w:rPr>
      </w:pPr>
      <w:r w:rsidRPr="00DB4E36">
        <w:rPr>
          <w:rFonts w:ascii="Tahoma" w:hAnsi="Tahoma" w:cs="Tahoma"/>
        </w:rPr>
        <w:t xml:space="preserve">    </w:t>
      </w:r>
      <w:r w:rsidRPr="00DB4E36">
        <w:rPr>
          <w:rFonts w:ascii="Tahoma" w:hAnsi="Tahoma" w:cs="Tahoma"/>
        </w:rPr>
        <w:tab/>
        <w:t xml:space="preserve"> Maharashtra, India</w:t>
      </w:r>
    </w:p>
    <w:p w:rsidR="00543F68" w:rsidRPr="00867514" w:rsidRDefault="00543F68" w:rsidP="00867514">
      <w:pPr>
        <w:pStyle w:val="NoSpacing"/>
        <w:spacing w:line="360" w:lineRule="auto"/>
        <w:jc w:val="both"/>
        <w:rPr>
          <w:rFonts w:ascii="Tahoma" w:hAnsi="Tahoma" w:cs="Tahoma"/>
          <w:sz w:val="16"/>
          <w:szCs w:val="16"/>
        </w:rPr>
      </w:pPr>
    </w:p>
    <w:p w:rsidR="00543F68" w:rsidRPr="00DB4E36" w:rsidRDefault="00543F68" w:rsidP="00867514">
      <w:pPr>
        <w:pStyle w:val="NoSpacing"/>
        <w:numPr>
          <w:ilvl w:val="0"/>
          <w:numId w:val="8"/>
        </w:numPr>
        <w:spacing w:line="360" w:lineRule="auto"/>
        <w:jc w:val="both"/>
        <w:rPr>
          <w:rFonts w:ascii="Tahoma" w:hAnsi="Tahoma" w:cs="Tahoma"/>
        </w:rPr>
      </w:pPr>
      <w:r w:rsidRPr="00DB4E36">
        <w:rPr>
          <w:rStyle w:val="Strong"/>
          <w:rFonts w:ascii="Tahoma" w:hAnsi="Tahoma" w:cs="Tahoma"/>
          <w:b w:val="0"/>
          <w:bCs w:val="0"/>
          <w:szCs w:val="18"/>
          <w:bdr w:val="none" w:sz="0" w:space="0" w:color="auto" w:frame="1"/>
          <w:shd w:val="clear" w:color="auto" w:fill="FFFFFF"/>
        </w:rPr>
        <w:t>MIT College of Food Technology, Pune</w:t>
      </w:r>
      <w:r w:rsidRPr="00DB4E36">
        <w:rPr>
          <w:rFonts w:ascii="Tahoma" w:hAnsi="Tahoma" w:cs="Tahoma"/>
        </w:rPr>
        <w:br/>
      </w:r>
      <w:r w:rsidRPr="00DB4E36">
        <w:rPr>
          <w:rFonts w:ascii="Tahoma" w:hAnsi="Tahoma" w:cs="Tahoma"/>
          <w:shd w:val="clear" w:color="auto" w:fill="FFFFFF"/>
        </w:rPr>
        <w:t>Gate.No.140, Raj Baugh Educational Complex,</w:t>
      </w:r>
      <w:r w:rsidRPr="00DB4E36">
        <w:rPr>
          <w:rFonts w:ascii="Tahoma" w:hAnsi="Tahoma" w:cs="Tahoma"/>
        </w:rPr>
        <w:br/>
      </w:r>
      <w:r w:rsidRPr="00DB4E36">
        <w:rPr>
          <w:rFonts w:ascii="Tahoma" w:hAnsi="Tahoma" w:cs="Tahoma"/>
          <w:shd w:val="clear" w:color="auto" w:fill="FFFFFF"/>
        </w:rPr>
        <w:t>Pune Solapur Highway,</w:t>
      </w:r>
      <w:r w:rsidRPr="00DB4E36">
        <w:rPr>
          <w:rFonts w:ascii="Tahoma" w:hAnsi="Tahoma" w:cs="Tahoma"/>
        </w:rPr>
        <w:br/>
      </w:r>
      <w:r w:rsidRPr="00DB4E36">
        <w:rPr>
          <w:rFonts w:ascii="Tahoma" w:hAnsi="Tahoma" w:cs="Tahoma"/>
          <w:shd w:val="clear" w:color="auto" w:fill="FFFFFF"/>
        </w:rPr>
        <w:t>Loni Kalbhor, Pune – 412201</w:t>
      </w:r>
    </w:p>
    <w:p w:rsidR="00543F68" w:rsidRPr="00DB4E36" w:rsidRDefault="00543F68" w:rsidP="00867514">
      <w:pPr>
        <w:pStyle w:val="NoSpacing"/>
        <w:spacing w:line="360" w:lineRule="auto"/>
        <w:ind w:left="720"/>
        <w:jc w:val="both"/>
        <w:rPr>
          <w:rFonts w:ascii="Tahoma" w:hAnsi="Tahoma" w:cs="Tahoma"/>
        </w:rPr>
      </w:pPr>
      <w:r w:rsidRPr="00DB4E36">
        <w:rPr>
          <w:rFonts w:ascii="Tahoma" w:hAnsi="Tahoma" w:cs="Tahoma"/>
        </w:rPr>
        <w:t>Maharashtra, India</w:t>
      </w:r>
    </w:p>
    <w:p w:rsidR="00543F68" w:rsidRPr="00867514" w:rsidRDefault="00543F68" w:rsidP="00867514">
      <w:pPr>
        <w:pStyle w:val="NoSpacing"/>
        <w:spacing w:line="360" w:lineRule="auto"/>
        <w:jc w:val="both"/>
        <w:rPr>
          <w:rFonts w:ascii="Tahoma" w:hAnsi="Tahoma" w:cs="Tahoma"/>
          <w:sz w:val="16"/>
          <w:szCs w:val="16"/>
        </w:rPr>
      </w:pPr>
    </w:p>
    <w:p w:rsidR="00543F68" w:rsidRPr="00DB4E36" w:rsidRDefault="00543F68" w:rsidP="00867514">
      <w:pPr>
        <w:pStyle w:val="NoSpacing"/>
        <w:numPr>
          <w:ilvl w:val="0"/>
          <w:numId w:val="8"/>
        </w:numPr>
        <w:spacing w:line="360" w:lineRule="auto"/>
        <w:jc w:val="both"/>
        <w:rPr>
          <w:rFonts w:ascii="Tahoma" w:eastAsia="Times New Roman" w:hAnsi="Tahoma" w:cs="Tahoma"/>
        </w:rPr>
      </w:pPr>
      <w:r w:rsidRPr="00DB4E36">
        <w:rPr>
          <w:rFonts w:ascii="Tahoma" w:eastAsia="Times New Roman" w:hAnsi="Tahoma" w:cs="Tahoma"/>
        </w:rPr>
        <w:t>CSIR - Central Food Technological Research Institute (CFTRI)</w:t>
      </w:r>
    </w:p>
    <w:p w:rsidR="00543F68" w:rsidRPr="00DB4E36" w:rsidRDefault="00543F68" w:rsidP="00867514">
      <w:pPr>
        <w:pStyle w:val="NoSpacing"/>
        <w:spacing w:line="360" w:lineRule="auto"/>
        <w:ind w:firstLine="720"/>
        <w:jc w:val="both"/>
        <w:rPr>
          <w:rFonts w:ascii="Tahoma" w:eastAsia="Times New Roman" w:hAnsi="Tahoma" w:cs="Tahoma"/>
        </w:rPr>
      </w:pPr>
      <w:r w:rsidRPr="00DB4E36">
        <w:rPr>
          <w:rFonts w:ascii="Tahoma" w:eastAsia="Times New Roman" w:hAnsi="Tahoma" w:cs="Tahoma"/>
        </w:rPr>
        <w:t xml:space="preserve">Cheluvamba Mansion, Opp. Railway Museum, </w:t>
      </w:r>
    </w:p>
    <w:p w:rsidR="00543F68" w:rsidRPr="00DB4E36" w:rsidRDefault="00543F68" w:rsidP="00867514">
      <w:pPr>
        <w:pStyle w:val="NoSpacing"/>
        <w:spacing w:line="360" w:lineRule="auto"/>
        <w:ind w:firstLine="720"/>
        <w:jc w:val="both"/>
        <w:rPr>
          <w:rFonts w:ascii="Tahoma" w:eastAsia="Times New Roman" w:hAnsi="Tahoma" w:cs="Tahoma"/>
        </w:rPr>
      </w:pPr>
      <w:r w:rsidRPr="00DB4E36">
        <w:rPr>
          <w:rFonts w:ascii="Tahoma" w:eastAsia="Times New Roman" w:hAnsi="Tahoma" w:cs="Tahoma"/>
        </w:rPr>
        <w:t xml:space="preserve">Devaraja Mohalla, CFTRI Campus, Kajjihundi, Mysuru  </w:t>
      </w:r>
    </w:p>
    <w:p w:rsidR="00543F68" w:rsidRDefault="00543F68" w:rsidP="00867514">
      <w:pPr>
        <w:pStyle w:val="NoSpacing"/>
        <w:spacing w:line="360" w:lineRule="auto"/>
        <w:ind w:firstLine="720"/>
        <w:jc w:val="both"/>
        <w:rPr>
          <w:rFonts w:ascii="Tahoma" w:eastAsia="Times New Roman" w:hAnsi="Tahoma" w:cs="Tahoma"/>
        </w:rPr>
      </w:pPr>
      <w:r w:rsidRPr="00DB4E36">
        <w:rPr>
          <w:rFonts w:ascii="Tahoma" w:eastAsia="Times New Roman" w:hAnsi="Tahoma" w:cs="Tahoma"/>
        </w:rPr>
        <w:t>Karnataka – 570020</w:t>
      </w:r>
    </w:p>
    <w:p w:rsidR="00DB4E36" w:rsidRPr="00867514" w:rsidRDefault="00DB4E36" w:rsidP="00867514">
      <w:pPr>
        <w:pStyle w:val="NoSpacing"/>
        <w:spacing w:line="360" w:lineRule="auto"/>
        <w:ind w:firstLine="720"/>
        <w:jc w:val="both"/>
        <w:rPr>
          <w:rFonts w:ascii="Tahoma" w:eastAsia="Times New Roman" w:hAnsi="Tahoma" w:cs="Tahoma"/>
          <w:sz w:val="18"/>
          <w:szCs w:val="18"/>
        </w:rPr>
      </w:pPr>
    </w:p>
    <w:p w:rsidR="00DB4E36" w:rsidRDefault="00DB4E36" w:rsidP="00867514">
      <w:pPr>
        <w:spacing w:after="0" w:line="360" w:lineRule="auto"/>
        <w:jc w:val="both"/>
        <w:rPr>
          <w:rFonts w:ascii="Tahoma" w:eastAsia="Times New Roman" w:hAnsi="Tahoma" w:cs="Tahoma"/>
          <w:sz w:val="22"/>
          <w:lang w:bidi="ar-SA"/>
        </w:rPr>
      </w:pPr>
      <w:proofErr w:type="spellStart"/>
      <w:r w:rsidRPr="00547224">
        <w:rPr>
          <w:rFonts w:ascii="Tahoma" w:eastAsia="Times New Roman" w:hAnsi="Tahoma" w:cs="Tahoma"/>
          <w:sz w:val="22"/>
          <w:lang w:bidi="ar-SA"/>
        </w:rPr>
        <w:t>Udyamimitra</w:t>
      </w:r>
      <w:proofErr w:type="spellEnd"/>
      <w:r w:rsidRPr="00547224">
        <w:rPr>
          <w:rFonts w:ascii="Tahoma" w:eastAsia="Times New Roman" w:hAnsi="Tahoma" w:cs="Tahoma"/>
          <w:sz w:val="22"/>
          <w:lang w:bidi="ar-SA"/>
        </w:rPr>
        <w:t xml:space="preserve"> </w:t>
      </w:r>
      <w:proofErr w:type="gramStart"/>
      <w:r w:rsidRPr="00547224">
        <w:rPr>
          <w:rFonts w:ascii="Tahoma" w:eastAsia="Times New Roman" w:hAnsi="Tahoma" w:cs="Tahoma"/>
          <w:sz w:val="22"/>
          <w:lang w:bidi="ar-SA"/>
        </w:rPr>
        <w:t>portal  (</w:t>
      </w:r>
      <w:proofErr w:type="gramEnd"/>
      <w:r w:rsidRPr="00547224">
        <w:rPr>
          <w:rFonts w:ascii="Tahoma" w:eastAsia="Times New Roman" w:hAnsi="Tahoma" w:cs="Tahoma"/>
          <w:sz w:val="22"/>
          <w:lang w:bidi="ar-SA"/>
        </w:rPr>
        <w:t xml:space="preserve"> link : </w:t>
      </w:r>
      <w:hyperlink r:id="rId9" w:tgtFrame="_blank" w:history="1">
        <w:r w:rsidRPr="00547224">
          <w:rPr>
            <w:rFonts w:ascii="Tahoma" w:eastAsia="Times New Roman" w:hAnsi="Tahoma" w:cs="Tahoma"/>
            <w:sz w:val="22"/>
            <w:lang w:bidi="ar-SA"/>
          </w:rPr>
          <w:t>www.udyamimitra.in</w:t>
        </w:r>
      </w:hyperlink>
      <w:r w:rsidRPr="00547224">
        <w:rPr>
          <w:rFonts w:ascii="Tahoma" w:eastAsia="Times New Roman" w:hAnsi="Tahoma" w:cs="Tahoma"/>
          <w:sz w:val="22"/>
          <w:lang w:bidi="ar-SA"/>
        </w:rPr>
        <w:t> ) can also be accessed for handholding services viz. application filling / project report preparation, EDP, financial Training, Skil</w:t>
      </w:r>
      <w:r w:rsidR="005F4F12">
        <w:rPr>
          <w:rFonts w:ascii="Tahoma" w:eastAsia="Times New Roman" w:hAnsi="Tahoma" w:cs="Tahoma"/>
          <w:sz w:val="22"/>
          <w:lang w:bidi="ar-SA"/>
        </w:rPr>
        <w:t>l Development,  mentoring etc.</w:t>
      </w:r>
    </w:p>
    <w:p w:rsidR="005F4F12" w:rsidRDefault="005F4F12" w:rsidP="00867514">
      <w:pPr>
        <w:spacing w:after="0" w:line="360" w:lineRule="auto"/>
        <w:jc w:val="both"/>
        <w:rPr>
          <w:rFonts w:ascii="Tahoma" w:eastAsia="Times New Roman" w:hAnsi="Tahoma" w:cs="Tahoma"/>
          <w:sz w:val="22"/>
          <w:lang w:bidi="ar-SA"/>
        </w:rPr>
      </w:pPr>
    </w:p>
    <w:p w:rsidR="00DB4E36" w:rsidRPr="005F4F12" w:rsidRDefault="005F4F12" w:rsidP="005F4F12">
      <w:pPr>
        <w:spacing w:line="360" w:lineRule="auto"/>
        <w:jc w:val="both"/>
        <w:rPr>
          <w:rFonts w:ascii="Tahoma" w:eastAsia="Times New Roman" w:hAnsi="Tahoma" w:cs="Tahoma"/>
          <w:color w:val="00000A"/>
          <w:sz w:val="22"/>
          <w:szCs w:val="22"/>
          <w:lang w:bidi="ar-SA"/>
        </w:rPr>
      </w:pPr>
      <w:r w:rsidRPr="00CA7067">
        <w:rPr>
          <w:rFonts w:ascii="Tahoma" w:eastAsia="Times New Roman" w:hAnsi="Tahoma" w:cs="Tahoma"/>
          <w:color w:val="00000A"/>
          <w:sz w:val="22"/>
          <w:szCs w:val="22"/>
          <w:lang w:bidi="ar-SA"/>
        </w:rPr>
        <w:t>Entrepreneurship program helps to run business successfully is also available from Institutes like Entrepreneurship Development Institute of India (EDII) and its affiliates all over India.</w:t>
      </w:r>
    </w:p>
    <w:p w:rsidR="00DB4E36" w:rsidRPr="00547224" w:rsidRDefault="00DB4E36" w:rsidP="00867514">
      <w:pPr>
        <w:spacing w:after="0" w:line="360" w:lineRule="auto"/>
        <w:jc w:val="both"/>
        <w:rPr>
          <w:rFonts w:ascii="Tahoma" w:eastAsia="Times New Roman" w:hAnsi="Tahoma" w:cs="Tahoma"/>
          <w:b/>
          <w:sz w:val="22"/>
          <w:lang w:bidi="ar-SA"/>
        </w:rPr>
      </w:pPr>
      <w:r w:rsidRPr="00547224">
        <w:rPr>
          <w:rFonts w:ascii="Tahoma" w:eastAsia="Times New Roman" w:hAnsi="Tahoma" w:cs="Tahoma"/>
          <w:b/>
          <w:sz w:val="22"/>
          <w:lang w:bidi="ar-SA"/>
        </w:rPr>
        <w:t xml:space="preserve">Disclaimer: </w:t>
      </w:r>
    </w:p>
    <w:p w:rsidR="007C5FFA" w:rsidRDefault="00DB4E36" w:rsidP="00867514">
      <w:pPr>
        <w:pStyle w:val="NoSpacing"/>
        <w:spacing w:line="360" w:lineRule="auto"/>
        <w:jc w:val="both"/>
        <w:rPr>
          <w:rFonts w:ascii="Tahoma" w:eastAsia="Times New Roman" w:hAnsi="Tahoma" w:cs="Tahoma"/>
        </w:rPr>
      </w:pPr>
      <w:r w:rsidRPr="00547224">
        <w:rPr>
          <w:rFonts w:ascii="Tahoma" w:eastAsia="Times New Roman" w:hAnsi="Tahoma" w:cs="Tahoma"/>
        </w:rPr>
        <w:t xml:space="preserve">Only few machine manufacturers are mentioned in the profile, although many machine manufacturers are available in the market. The addresses given for machinery </w:t>
      </w:r>
      <w:r w:rsidRPr="00547224">
        <w:rPr>
          <w:rFonts w:ascii="Tahoma" w:eastAsia="Times New Roman" w:hAnsi="Tahoma" w:cs="Tahoma"/>
        </w:rPr>
        <w:lastRenderedPageBreak/>
        <w:t>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sectPr w:rsidR="007C5FFA" w:rsidSect="00B2067D">
      <w:headerReference w:type="default" r:id="rId10"/>
      <w:footerReference w:type="default" r:id="rId11"/>
      <w:pgSz w:w="12240" w:h="15840"/>
      <w:pgMar w:top="1728" w:right="1440" w:bottom="1440" w:left="19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2A9" w:rsidRDefault="009612A9" w:rsidP="00B2067D">
      <w:pPr>
        <w:spacing w:after="0" w:line="240" w:lineRule="auto"/>
      </w:pPr>
      <w:r>
        <w:separator/>
      </w:r>
    </w:p>
  </w:endnote>
  <w:endnote w:type="continuationSeparator" w:id="0">
    <w:p w:rsidR="009612A9" w:rsidRDefault="009612A9" w:rsidP="00B20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Rupee Foradian">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67D" w:rsidRDefault="00B2067D">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2A9" w:rsidRDefault="009612A9" w:rsidP="00B2067D">
      <w:pPr>
        <w:spacing w:after="0" w:line="240" w:lineRule="auto"/>
      </w:pPr>
      <w:r>
        <w:separator/>
      </w:r>
    </w:p>
  </w:footnote>
  <w:footnote w:type="continuationSeparator" w:id="0">
    <w:p w:rsidR="009612A9" w:rsidRDefault="009612A9" w:rsidP="00B20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67D" w:rsidRDefault="00B2067D">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47A"/>
    <w:multiLevelType w:val="hybridMultilevel"/>
    <w:tmpl w:val="E75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4342D"/>
    <w:multiLevelType w:val="hybridMultilevel"/>
    <w:tmpl w:val="C3448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278AB"/>
    <w:multiLevelType w:val="hybridMultilevel"/>
    <w:tmpl w:val="024679A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18C7CCA"/>
    <w:multiLevelType w:val="multilevel"/>
    <w:tmpl w:val="318C7CC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012789"/>
    <w:multiLevelType w:val="hybridMultilevel"/>
    <w:tmpl w:val="BD6690BC"/>
    <w:lvl w:ilvl="0" w:tplc="F1C0E040">
      <w:start w:val="1"/>
      <w:numFmt w:val="decimal"/>
      <w:lvlText w:val="%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564306"/>
    <w:multiLevelType w:val="multilevel"/>
    <w:tmpl w:val="81762560"/>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55" w:hanging="375"/>
      </w:pPr>
      <w:rPr>
        <w:rFonts w:hint="default"/>
        <w:b/>
        <w:bCs/>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AC734AE"/>
    <w:multiLevelType w:val="hybridMultilevel"/>
    <w:tmpl w:val="60EA70F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41B0C07"/>
    <w:multiLevelType w:val="hybridMultilevel"/>
    <w:tmpl w:val="23864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7"/>
  </w:num>
  <w:num w:numId="6">
    <w:abstractNumId w:val="6"/>
  </w:num>
  <w:num w:numId="7">
    <w:abstractNumId w:val="8"/>
  </w:num>
  <w:num w:numId="8">
    <w:abstractNumId w:val="10"/>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875969"/>
    <w:rsid w:val="00001C21"/>
    <w:rsid w:val="00002E5B"/>
    <w:rsid w:val="000151DD"/>
    <w:rsid w:val="00022657"/>
    <w:rsid w:val="00023248"/>
    <w:rsid w:val="000270C2"/>
    <w:rsid w:val="00027B15"/>
    <w:rsid w:val="00032DF1"/>
    <w:rsid w:val="00034693"/>
    <w:rsid w:val="000356D5"/>
    <w:rsid w:val="00043744"/>
    <w:rsid w:val="00050FAD"/>
    <w:rsid w:val="0006326E"/>
    <w:rsid w:val="000669F5"/>
    <w:rsid w:val="00067EF4"/>
    <w:rsid w:val="00075146"/>
    <w:rsid w:val="0008004F"/>
    <w:rsid w:val="00080CD3"/>
    <w:rsid w:val="0008262B"/>
    <w:rsid w:val="000835F8"/>
    <w:rsid w:val="00087AA6"/>
    <w:rsid w:val="00090FE6"/>
    <w:rsid w:val="000913DB"/>
    <w:rsid w:val="00092A9E"/>
    <w:rsid w:val="00096B39"/>
    <w:rsid w:val="00097895"/>
    <w:rsid w:val="000A5B3B"/>
    <w:rsid w:val="000A5B3C"/>
    <w:rsid w:val="000B55F6"/>
    <w:rsid w:val="000B7445"/>
    <w:rsid w:val="000C1712"/>
    <w:rsid w:val="000C6A12"/>
    <w:rsid w:val="000C6A2E"/>
    <w:rsid w:val="000D7B10"/>
    <w:rsid w:val="000E34EC"/>
    <w:rsid w:val="000E46CC"/>
    <w:rsid w:val="000F518F"/>
    <w:rsid w:val="000F5619"/>
    <w:rsid w:val="000F58D6"/>
    <w:rsid w:val="000F6FB4"/>
    <w:rsid w:val="00101198"/>
    <w:rsid w:val="00101442"/>
    <w:rsid w:val="001017B8"/>
    <w:rsid w:val="00101870"/>
    <w:rsid w:val="001070FF"/>
    <w:rsid w:val="00112F95"/>
    <w:rsid w:val="0011637D"/>
    <w:rsid w:val="001252C5"/>
    <w:rsid w:val="00125304"/>
    <w:rsid w:val="001253BD"/>
    <w:rsid w:val="0012577F"/>
    <w:rsid w:val="00130BE5"/>
    <w:rsid w:val="00135FC4"/>
    <w:rsid w:val="001460D4"/>
    <w:rsid w:val="00150205"/>
    <w:rsid w:val="00157EA2"/>
    <w:rsid w:val="00163DD9"/>
    <w:rsid w:val="00165706"/>
    <w:rsid w:val="001661FB"/>
    <w:rsid w:val="0017281D"/>
    <w:rsid w:val="00181AF8"/>
    <w:rsid w:val="00183F80"/>
    <w:rsid w:val="00184F65"/>
    <w:rsid w:val="0018743F"/>
    <w:rsid w:val="00187CC7"/>
    <w:rsid w:val="001903A1"/>
    <w:rsid w:val="0019300C"/>
    <w:rsid w:val="00194575"/>
    <w:rsid w:val="00194B58"/>
    <w:rsid w:val="00195B12"/>
    <w:rsid w:val="001968B6"/>
    <w:rsid w:val="001A56BC"/>
    <w:rsid w:val="001B208F"/>
    <w:rsid w:val="001B45B9"/>
    <w:rsid w:val="001B4A1C"/>
    <w:rsid w:val="001C0D76"/>
    <w:rsid w:val="001C6355"/>
    <w:rsid w:val="001D47EE"/>
    <w:rsid w:val="001E15A2"/>
    <w:rsid w:val="001E1994"/>
    <w:rsid w:val="001E200D"/>
    <w:rsid w:val="001F54E2"/>
    <w:rsid w:val="001F6A21"/>
    <w:rsid w:val="002004B4"/>
    <w:rsid w:val="00202DC6"/>
    <w:rsid w:val="00203E7E"/>
    <w:rsid w:val="00204CF9"/>
    <w:rsid w:val="002104B9"/>
    <w:rsid w:val="002155AA"/>
    <w:rsid w:val="00216DFC"/>
    <w:rsid w:val="002206B7"/>
    <w:rsid w:val="002306F0"/>
    <w:rsid w:val="00234988"/>
    <w:rsid w:val="00234E1C"/>
    <w:rsid w:val="00240193"/>
    <w:rsid w:val="0024497C"/>
    <w:rsid w:val="0024505F"/>
    <w:rsid w:val="00250871"/>
    <w:rsid w:val="00251F53"/>
    <w:rsid w:val="00274211"/>
    <w:rsid w:val="00277722"/>
    <w:rsid w:val="002841B6"/>
    <w:rsid w:val="00285835"/>
    <w:rsid w:val="00290045"/>
    <w:rsid w:val="00291CAD"/>
    <w:rsid w:val="0029241D"/>
    <w:rsid w:val="002A47BE"/>
    <w:rsid w:val="002B66C1"/>
    <w:rsid w:val="002C1AD1"/>
    <w:rsid w:val="002C5617"/>
    <w:rsid w:val="002C574B"/>
    <w:rsid w:val="002D79AC"/>
    <w:rsid w:val="002E1D1E"/>
    <w:rsid w:val="002E40F8"/>
    <w:rsid w:val="002F18B6"/>
    <w:rsid w:val="00301AFF"/>
    <w:rsid w:val="00302323"/>
    <w:rsid w:val="00305D9B"/>
    <w:rsid w:val="00307871"/>
    <w:rsid w:val="003102A8"/>
    <w:rsid w:val="00313B24"/>
    <w:rsid w:val="0031680E"/>
    <w:rsid w:val="00322B9F"/>
    <w:rsid w:val="0033380A"/>
    <w:rsid w:val="003418AD"/>
    <w:rsid w:val="00351C15"/>
    <w:rsid w:val="003546BC"/>
    <w:rsid w:val="003547C4"/>
    <w:rsid w:val="0035694F"/>
    <w:rsid w:val="00356FC8"/>
    <w:rsid w:val="00363EDF"/>
    <w:rsid w:val="00380C43"/>
    <w:rsid w:val="003A05C2"/>
    <w:rsid w:val="003A3F7A"/>
    <w:rsid w:val="003A4278"/>
    <w:rsid w:val="003A4ED6"/>
    <w:rsid w:val="003B1DF0"/>
    <w:rsid w:val="003C70C7"/>
    <w:rsid w:val="003D4B98"/>
    <w:rsid w:val="003F5274"/>
    <w:rsid w:val="00405EDF"/>
    <w:rsid w:val="00410C56"/>
    <w:rsid w:val="00411213"/>
    <w:rsid w:val="00411B79"/>
    <w:rsid w:val="00413394"/>
    <w:rsid w:val="00420338"/>
    <w:rsid w:val="00425A48"/>
    <w:rsid w:val="00432770"/>
    <w:rsid w:val="004364C7"/>
    <w:rsid w:val="004507B2"/>
    <w:rsid w:val="00457CBC"/>
    <w:rsid w:val="004624E6"/>
    <w:rsid w:val="00462556"/>
    <w:rsid w:val="00462E22"/>
    <w:rsid w:val="00463D96"/>
    <w:rsid w:val="004656EE"/>
    <w:rsid w:val="004657D6"/>
    <w:rsid w:val="00486662"/>
    <w:rsid w:val="0048673E"/>
    <w:rsid w:val="00486804"/>
    <w:rsid w:val="004933E9"/>
    <w:rsid w:val="00495A97"/>
    <w:rsid w:val="00496802"/>
    <w:rsid w:val="004A2391"/>
    <w:rsid w:val="004B0CD9"/>
    <w:rsid w:val="004B342D"/>
    <w:rsid w:val="004C3A10"/>
    <w:rsid w:val="004D20A5"/>
    <w:rsid w:val="004D344A"/>
    <w:rsid w:val="004D45F2"/>
    <w:rsid w:val="004D61A7"/>
    <w:rsid w:val="004E0A60"/>
    <w:rsid w:val="004E57C8"/>
    <w:rsid w:val="004F0779"/>
    <w:rsid w:val="004F14EC"/>
    <w:rsid w:val="004F2520"/>
    <w:rsid w:val="004F6200"/>
    <w:rsid w:val="005006B7"/>
    <w:rsid w:val="00510E08"/>
    <w:rsid w:val="00513297"/>
    <w:rsid w:val="005221DE"/>
    <w:rsid w:val="00527693"/>
    <w:rsid w:val="00542AB4"/>
    <w:rsid w:val="00543F68"/>
    <w:rsid w:val="0054615D"/>
    <w:rsid w:val="00546848"/>
    <w:rsid w:val="00553684"/>
    <w:rsid w:val="00556422"/>
    <w:rsid w:val="00557574"/>
    <w:rsid w:val="00557A8C"/>
    <w:rsid w:val="00561EDE"/>
    <w:rsid w:val="00566A8B"/>
    <w:rsid w:val="005718E6"/>
    <w:rsid w:val="00572F89"/>
    <w:rsid w:val="00584555"/>
    <w:rsid w:val="005933EB"/>
    <w:rsid w:val="00595FFC"/>
    <w:rsid w:val="005A03D2"/>
    <w:rsid w:val="005A4507"/>
    <w:rsid w:val="005B37A3"/>
    <w:rsid w:val="005B6226"/>
    <w:rsid w:val="005C1962"/>
    <w:rsid w:val="005C1A23"/>
    <w:rsid w:val="005C3A6C"/>
    <w:rsid w:val="005C6F20"/>
    <w:rsid w:val="005E308B"/>
    <w:rsid w:val="005E5930"/>
    <w:rsid w:val="005F4F12"/>
    <w:rsid w:val="005F5DF7"/>
    <w:rsid w:val="00601EA6"/>
    <w:rsid w:val="00621F81"/>
    <w:rsid w:val="00622968"/>
    <w:rsid w:val="00626B80"/>
    <w:rsid w:val="006374DF"/>
    <w:rsid w:val="006516CC"/>
    <w:rsid w:val="00662F6E"/>
    <w:rsid w:val="00663731"/>
    <w:rsid w:val="00664DED"/>
    <w:rsid w:val="00674D1F"/>
    <w:rsid w:val="00690826"/>
    <w:rsid w:val="0069096D"/>
    <w:rsid w:val="00695C92"/>
    <w:rsid w:val="006A0B5B"/>
    <w:rsid w:val="006A10B1"/>
    <w:rsid w:val="006A49D2"/>
    <w:rsid w:val="006A61A9"/>
    <w:rsid w:val="006A61F5"/>
    <w:rsid w:val="006A76F0"/>
    <w:rsid w:val="006B1306"/>
    <w:rsid w:val="006B5FE8"/>
    <w:rsid w:val="006D2B3C"/>
    <w:rsid w:val="006D4C28"/>
    <w:rsid w:val="006D70F6"/>
    <w:rsid w:val="006F1676"/>
    <w:rsid w:val="007073BE"/>
    <w:rsid w:val="00710AD8"/>
    <w:rsid w:val="00714A5A"/>
    <w:rsid w:val="007161D3"/>
    <w:rsid w:val="00722C8C"/>
    <w:rsid w:val="00722E5E"/>
    <w:rsid w:val="00726151"/>
    <w:rsid w:val="007370F8"/>
    <w:rsid w:val="0073724F"/>
    <w:rsid w:val="00742065"/>
    <w:rsid w:val="00742F5D"/>
    <w:rsid w:val="00753621"/>
    <w:rsid w:val="007566D0"/>
    <w:rsid w:val="00756CC3"/>
    <w:rsid w:val="00756CD5"/>
    <w:rsid w:val="0076234F"/>
    <w:rsid w:val="00765725"/>
    <w:rsid w:val="00777E54"/>
    <w:rsid w:val="00784403"/>
    <w:rsid w:val="007900CC"/>
    <w:rsid w:val="00790816"/>
    <w:rsid w:val="00790F48"/>
    <w:rsid w:val="00791CA2"/>
    <w:rsid w:val="00797620"/>
    <w:rsid w:val="007A52B6"/>
    <w:rsid w:val="007A62AD"/>
    <w:rsid w:val="007A6A03"/>
    <w:rsid w:val="007B1B03"/>
    <w:rsid w:val="007C0525"/>
    <w:rsid w:val="007C44F8"/>
    <w:rsid w:val="007C4B9E"/>
    <w:rsid w:val="007C5FFA"/>
    <w:rsid w:val="007D3392"/>
    <w:rsid w:val="007D3BD7"/>
    <w:rsid w:val="007E0901"/>
    <w:rsid w:val="007E58BA"/>
    <w:rsid w:val="007E77A8"/>
    <w:rsid w:val="007F2CEC"/>
    <w:rsid w:val="007F5B7E"/>
    <w:rsid w:val="00800F54"/>
    <w:rsid w:val="00801A7B"/>
    <w:rsid w:val="00802C62"/>
    <w:rsid w:val="00803FC4"/>
    <w:rsid w:val="0080433F"/>
    <w:rsid w:val="008110B1"/>
    <w:rsid w:val="0081703C"/>
    <w:rsid w:val="00823EA6"/>
    <w:rsid w:val="00825F0A"/>
    <w:rsid w:val="00827405"/>
    <w:rsid w:val="00837409"/>
    <w:rsid w:val="008438CE"/>
    <w:rsid w:val="00843C15"/>
    <w:rsid w:val="00843C65"/>
    <w:rsid w:val="00846B70"/>
    <w:rsid w:val="00847389"/>
    <w:rsid w:val="00850E44"/>
    <w:rsid w:val="0085362F"/>
    <w:rsid w:val="008600FF"/>
    <w:rsid w:val="00860A39"/>
    <w:rsid w:val="0086255A"/>
    <w:rsid w:val="008642B4"/>
    <w:rsid w:val="00867406"/>
    <w:rsid w:val="008674CF"/>
    <w:rsid w:val="00867514"/>
    <w:rsid w:val="00873422"/>
    <w:rsid w:val="00875969"/>
    <w:rsid w:val="00887F5A"/>
    <w:rsid w:val="008956F6"/>
    <w:rsid w:val="008A5D30"/>
    <w:rsid w:val="008A77FB"/>
    <w:rsid w:val="008B2A7A"/>
    <w:rsid w:val="008B30B2"/>
    <w:rsid w:val="008B320B"/>
    <w:rsid w:val="008B4EAB"/>
    <w:rsid w:val="008C22CA"/>
    <w:rsid w:val="008C3B7E"/>
    <w:rsid w:val="008C498D"/>
    <w:rsid w:val="008D58AC"/>
    <w:rsid w:val="008E1D53"/>
    <w:rsid w:val="008E2A1A"/>
    <w:rsid w:val="008E2BB7"/>
    <w:rsid w:val="008E2C27"/>
    <w:rsid w:val="008E4D2D"/>
    <w:rsid w:val="008E5EAD"/>
    <w:rsid w:val="008F2FC9"/>
    <w:rsid w:val="00901D91"/>
    <w:rsid w:val="00911B2B"/>
    <w:rsid w:val="009147EB"/>
    <w:rsid w:val="00922EEF"/>
    <w:rsid w:val="00926288"/>
    <w:rsid w:val="00931741"/>
    <w:rsid w:val="00934F8F"/>
    <w:rsid w:val="00941735"/>
    <w:rsid w:val="009455BB"/>
    <w:rsid w:val="00955C4F"/>
    <w:rsid w:val="009568AC"/>
    <w:rsid w:val="009612A9"/>
    <w:rsid w:val="00967C93"/>
    <w:rsid w:val="009729EC"/>
    <w:rsid w:val="00983E5E"/>
    <w:rsid w:val="009906BF"/>
    <w:rsid w:val="009921C7"/>
    <w:rsid w:val="00992232"/>
    <w:rsid w:val="00996769"/>
    <w:rsid w:val="00997C06"/>
    <w:rsid w:val="009B147F"/>
    <w:rsid w:val="009B5F3D"/>
    <w:rsid w:val="009C3654"/>
    <w:rsid w:val="009C4ABF"/>
    <w:rsid w:val="009D02E2"/>
    <w:rsid w:val="009D5F24"/>
    <w:rsid w:val="009D665D"/>
    <w:rsid w:val="009E0053"/>
    <w:rsid w:val="009E0DAC"/>
    <w:rsid w:val="009E0F0D"/>
    <w:rsid w:val="00A0196C"/>
    <w:rsid w:val="00A043E7"/>
    <w:rsid w:val="00A10B41"/>
    <w:rsid w:val="00A10D62"/>
    <w:rsid w:val="00A11528"/>
    <w:rsid w:val="00A14EBA"/>
    <w:rsid w:val="00A23F8F"/>
    <w:rsid w:val="00A31143"/>
    <w:rsid w:val="00A32962"/>
    <w:rsid w:val="00A6016D"/>
    <w:rsid w:val="00A61E26"/>
    <w:rsid w:val="00A6520F"/>
    <w:rsid w:val="00A66C03"/>
    <w:rsid w:val="00A71C5E"/>
    <w:rsid w:val="00A772EA"/>
    <w:rsid w:val="00A803ED"/>
    <w:rsid w:val="00A811AF"/>
    <w:rsid w:val="00A95032"/>
    <w:rsid w:val="00AA1258"/>
    <w:rsid w:val="00AA2BE2"/>
    <w:rsid w:val="00AB7FDA"/>
    <w:rsid w:val="00AC2EE9"/>
    <w:rsid w:val="00AC51D5"/>
    <w:rsid w:val="00AC5326"/>
    <w:rsid w:val="00AD3048"/>
    <w:rsid w:val="00AD4647"/>
    <w:rsid w:val="00AE0AB1"/>
    <w:rsid w:val="00AE2906"/>
    <w:rsid w:val="00AF1D7A"/>
    <w:rsid w:val="00AF6EBC"/>
    <w:rsid w:val="00B06A74"/>
    <w:rsid w:val="00B12EDD"/>
    <w:rsid w:val="00B13521"/>
    <w:rsid w:val="00B13BD7"/>
    <w:rsid w:val="00B2067D"/>
    <w:rsid w:val="00B33D07"/>
    <w:rsid w:val="00B40794"/>
    <w:rsid w:val="00B41C4F"/>
    <w:rsid w:val="00B43296"/>
    <w:rsid w:val="00B44031"/>
    <w:rsid w:val="00B53D48"/>
    <w:rsid w:val="00B53DB2"/>
    <w:rsid w:val="00B57B8B"/>
    <w:rsid w:val="00B60DAA"/>
    <w:rsid w:val="00B63361"/>
    <w:rsid w:val="00B639E2"/>
    <w:rsid w:val="00B6549B"/>
    <w:rsid w:val="00B71FFE"/>
    <w:rsid w:val="00B7620F"/>
    <w:rsid w:val="00B775FA"/>
    <w:rsid w:val="00B81BEB"/>
    <w:rsid w:val="00B82108"/>
    <w:rsid w:val="00B867FA"/>
    <w:rsid w:val="00B872DD"/>
    <w:rsid w:val="00B93E7D"/>
    <w:rsid w:val="00BA6C0D"/>
    <w:rsid w:val="00BA7C61"/>
    <w:rsid w:val="00BB0F0B"/>
    <w:rsid w:val="00BB2B9F"/>
    <w:rsid w:val="00BC3D23"/>
    <w:rsid w:val="00BD2A6C"/>
    <w:rsid w:val="00BE2CA7"/>
    <w:rsid w:val="00BF45D1"/>
    <w:rsid w:val="00C01882"/>
    <w:rsid w:val="00C0340C"/>
    <w:rsid w:val="00C03ECE"/>
    <w:rsid w:val="00C068C6"/>
    <w:rsid w:val="00C30669"/>
    <w:rsid w:val="00C3189A"/>
    <w:rsid w:val="00C31FC2"/>
    <w:rsid w:val="00C36755"/>
    <w:rsid w:val="00C403E8"/>
    <w:rsid w:val="00C55586"/>
    <w:rsid w:val="00C66039"/>
    <w:rsid w:val="00C71BE7"/>
    <w:rsid w:val="00C71CDB"/>
    <w:rsid w:val="00C84C79"/>
    <w:rsid w:val="00C85B47"/>
    <w:rsid w:val="00C91315"/>
    <w:rsid w:val="00C9259C"/>
    <w:rsid w:val="00C950CE"/>
    <w:rsid w:val="00CA1044"/>
    <w:rsid w:val="00CB5499"/>
    <w:rsid w:val="00CB56A9"/>
    <w:rsid w:val="00CC2355"/>
    <w:rsid w:val="00CE1958"/>
    <w:rsid w:val="00CE3018"/>
    <w:rsid w:val="00CE468F"/>
    <w:rsid w:val="00CE5F08"/>
    <w:rsid w:val="00CE620A"/>
    <w:rsid w:val="00CF1B33"/>
    <w:rsid w:val="00CF421E"/>
    <w:rsid w:val="00D014C1"/>
    <w:rsid w:val="00D1028A"/>
    <w:rsid w:val="00D34E83"/>
    <w:rsid w:val="00D361DC"/>
    <w:rsid w:val="00D37D1C"/>
    <w:rsid w:val="00D44E1D"/>
    <w:rsid w:val="00D6543D"/>
    <w:rsid w:val="00D70BCC"/>
    <w:rsid w:val="00D71F87"/>
    <w:rsid w:val="00D73C96"/>
    <w:rsid w:val="00D7760A"/>
    <w:rsid w:val="00D7796C"/>
    <w:rsid w:val="00D82692"/>
    <w:rsid w:val="00D86532"/>
    <w:rsid w:val="00D92716"/>
    <w:rsid w:val="00DB4E36"/>
    <w:rsid w:val="00DB72C3"/>
    <w:rsid w:val="00DC0136"/>
    <w:rsid w:val="00DE065A"/>
    <w:rsid w:val="00DE2AB5"/>
    <w:rsid w:val="00DE4A9A"/>
    <w:rsid w:val="00DF0630"/>
    <w:rsid w:val="00DF0C51"/>
    <w:rsid w:val="00DF3BDF"/>
    <w:rsid w:val="00DF7CF6"/>
    <w:rsid w:val="00E01C77"/>
    <w:rsid w:val="00E05D6C"/>
    <w:rsid w:val="00E113DF"/>
    <w:rsid w:val="00E11CB6"/>
    <w:rsid w:val="00E14038"/>
    <w:rsid w:val="00E23230"/>
    <w:rsid w:val="00E24C8C"/>
    <w:rsid w:val="00E31ABD"/>
    <w:rsid w:val="00E3377D"/>
    <w:rsid w:val="00E3387D"/>
    <w:rsid w:val="00E34327"/>
    <w:rsid w:val="00E47DE2"/>
    <w:rsid w:val="00E55694"/>
    <w:rsid w:val="00E56407"/>
    <w:rsid w:val="00E67A96"/>
    <w:rsid w:val="00E74EB0"/>
    <w:rsid w:val="00E7514C"/>
    <w:rsid w:val="00E82EB6"/>
    <w:rsid w:val="00E860DB"/>
    <w:rsid w:val="00E932FD"/>
    <w:rsid w:val="00E9459E"/>
    <w:rsid w:val="00E94A11"/>
    <w:rsid w:val="00E94AC4"/>
    <w:rsid w:val="00EA0DB9"/>
    <w:rsid w:val="00EA2AF2"/>
    <w:rsid w:val="00EA45AB"/>
    <w:rsid w:val="00EA5EE8"/>
    <w:rsid w:val="00EA7913"/>
    <w:rsid w:val="00EB1524"/>
    <w:rsid w:val="00EC558D"/>
    <w:rsid w:val="00EC5634"/>
    <w:rsid w:val="00EC66F5"/>
    <w:rsid w:val="00ED4B69"/>
    <w:rsid w:val="00EE4F6C"/>
    <w:rsid w:val="00EE66C1"/>
    <w:rsid w:val="00EF189B"/>
    <w:rsid w:val="00EF312A"/>
    <w:rsid w:val="00EF52BC"/>
    <w:rsid w:val="00EF69DE"/>
    <w:rsid w:val="00F07BE1"/>
    <w:rsid w:val="00F22EC5"/>
    <w:rsid w:val="00F26C4A"/>
    <w:rsid w:val="00F37AF8"/>
    <w:rsid w:val="00F4270E"/>
    <w:rsid w:val="00F46746"/>
    <w:rsid w:val="00F526AD"/>
    <w:rsid w:val="00F538FF"/>
    <w:rsid w:val="00F54C99"/>
    <w:rsid w:val="00F627BE"/>
    <w:rsid w:val="00F64B0E"/>
    <w:rsid w:val="00F676ED"/>
    <w:rsid w:val="00F70A4C"/>
    <w:rsid w:val="00F73F96"/>
    <w:rsid w:val="00F85803"/>
    <w:rsid w:val="00F85A03"/>
    <w:rsid w:val="00F95A6B"/>
    <w:rsid w:val="00FB2710"/>
    <w:rsid w:val="00FD35C6"/>
    <w:rsid w:val="00FD3629"/>
    <w:rsid w:val="00FE098A"/>
    <w:rsid w:val="00FE3707"/>
    <w:rsid w:val="00FE4CD6"/>
    <w:rsid w:val="00FE6398"/>
    <w:rsid w:val="00FF1B45"/>
    <w:rsid w:val="00FF7839"/>
    <w:rsid w:val="01C30E5B"/>
    <w:rsid w:val="076342E9"/>
    <w:rsid w:val="2A0103A9"/>
    <w:rsid w:val="34B244A6"/>
    <w:rsid w:val="364D625D"/>
    <w:rsid w:val="3942663F"/>
    <w:rsid w:val="493F6F1F"/>
    <w:rsid w:val="4FE808FE"/>
    <w:rsid w:val="506C00BC"/>
    <w:rsid w:val="509B5844"/>
    <w:rsid w:val="57940E03"/>
    <w:rsid w:val="5A33513B"/>
    <w:rsid w:val="5D8425C4"/>
    <w:rsid w:val="6F4B6378"/>
    <w:rsid w:val="783F509F"/>
    <w:rsid w:val="78CC2596"/>
    <w:rsid w:val="7C49647F"/>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EA88"/>
  <w15:docId w15:val="{95C0F306-035F-436E-8777-F7F6E427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67D"/>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B2067D"/>
    <w:pPr>
      <w:keepNext/>
      <w:spacing w:before="240" w:after="60"/>
      <w:outlineLvl w:val="0"/>
    </w:pPr>
    <w:rPr>
      <w:rFonts w:ascii="Cambria" w:eastAsia="Times New Roman" w:hAnsi="Cambria" w:cs="Arial"/>
      <w:b/>
      <w:bCs/>
      <w:kern w:val="32"/>
      <w:sz w:val="32"/>
      <w:szCs w:val="32"/>
    </w:rPr>
  </w:style>
  <w:style w:type="paragraph" w:styleId="Heading2">
    <w:name w:val="heading 2"/>
    <w:basedOn w:val="Normal"/>
    <w:next w:val="Normal"/>
    <w:link w:val="Heading2Char"/>
    <w:uiPriority w:val="9"/>
    <w:unhideWhenUsed/>
    <w:qFormat/>
    <w:rsid w:val="00B2067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2067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2067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067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B2067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067D"/>
    <w:pPr>
      <w:spacing w:before="240" w:after="60"/>
      <w:outlineLvl w:val="6"/>
    </w:pPr>
  </w:style>
  <w:style w:type="paragraph" w:styleId="Heading8">
    <w:name w:val="heading 8"/>
    <w:basedOn w:val="Normal"/>
    <w:next w:val="Normal"/>
    <w:link w:val="Heading8Char"/>
    <w:uiPriority w:val="9"/>
    <w:unhideWhenUsed/>
    <w:qFormat/>
    <w:rsid w:val="00B2067D"/>
    <w:pPr>
      <w:spacing w:before="240" w:after="60"/>
      <w:outlineLvl w:val="7"/>
    </w:pPr>
    <w:rPr>
      <w:i/>
      <w:iCs/>
    </w:rPr>
  </w:style>
  <w:style w:type="paragraph" w:styleId="Heading9">
    <w:name w:val="heading 9"/>
    <w:basedOn w:val="Normal"/>
    <w:next w:val="Normal"/>
    <w:link w:val="Heading9Char"/>
    <w:uiPriority w:val="9"/>
    <w:unhideWhenUsed/>
    <w:qFormat/>
    <w:rsid w:val="00B2067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B2067D"/>
    <w:rPr>
      <w:rFonts w:ascii="Tahoma" w:hAnsi="Tahoma" w:cs="Tahoma"/>
      <w:sz w:val="16"/>
      <w:szCs w:val="16"/>
    </w:rPr>
  </w:style>
  <w:style w:type="paragraph" w:styleId="BodyTextIndent2">
    <w:name w:val="Body Text Indent 2"/>
    <w:basedOn w:val="Normal"/>
    <w:link w:val="BodyTextIndent2Char"/>
    <w:qFormat/>
    <w:rsid w:val="00B2067D"/>
    <w:pPr>
      <w:ind w:left="720"/>
      <w:jc w:val="both"/>
    </w:pPr>
    <w:rPr>
      <w:rFonts w:ascii="Arial" w:eastAsia="Times New Roman" w:hAnsi="Arial" w:cs="Arial"/>
      <w:sz w:val="22"/>
      <w:szCs w:val="22"/>
      <w:lang w:bidi="ar-SA"/>
    </w:rPr>
  </w:style>
  <w:style w:type="paragraph" w:styleId="Footer">
    <w:name w:val="footer"/>
    <w:basedOn w:val="Normal"/>
    <w:link w:val="FooterChar"/>
    <w:uiPriority w:val="99"/>
    <w:unhideWhenUsed/>
    <w:qFormat/>
    <w:rsid w:val="00B2067D"/>
    <w:pPr>
      <w:tabs>
        <w:tab w:val="center" w:pos="4680"/>
        <w:tab w:val="right" w:pos="9360"/>
      </w:tabs>
    </w:pPr>
  </w:style>
  <w:style w:type="paragraph" w:styleId="Header">
    <w:name w:val="header"/>
    <w:basedOn w:val="Normal"/>
    <w:link w:val="HeaderChar"/>
    <w:unhideWhenUsed/>
    <w:qFormat/>
    <w:rsid w:val="00B2067D"/>
    <w:pPr>
      <w:tabs>
        <w:tab w:val="center" w:pos="4680"/>
        <w:tab w:val="right" w:pos="9360"/>
      </w:tabs>
    </w:pPr>
  </w:style>
  <w:style w:type="paragraph" w:styleId="NormalWeb">
    <w:name w:val="Normal (Web)"/>
    <w:uiPriority w:val="99"/>
    <w:unhideWhenUsed/>
    <w:qFormat/>
    <w:rsid w:val="00B2067D"/>
    <w:pPr>
      <w:spacing w:beforeAutospacing="1" w:after="0" w:afterAutospacing="1"/>
    </w:pPr>
    <w:rPr>
      <w:rFonts w:cs="Shruti"/>
      <w:sz w:val="24"/>
      <w:szCs w:val="24"/>
      <w:lang w:val="en-US" w:eastAsia="zh-CN"/>
    </w:rPr>
  </w:style>
  <w:style w:type="paragraph" w:styleId="Subtitle">
    <w:name w:val="Subtitle"/>
    <w:basedOn w:val="Normal"/>
    <w:next w:val="Normal"/>
    <w:link w:val="SubtitleChar"/>
    <w:uiPriority w:val="11"/>
    <w:qFormat/>
    <w:rsid w:val="00B2067D"/>
    <w:pPr>
      <w:spacing w:after="60"/>
      <w:jc w:val="center"/>
      <w:outlineLvl w:val="1"/>
    </w:pPr>
    <w:rPr>
      <w:rFonts w:ascii="Cambria" w:eastAsia="Times New Roman" w:hAnsi="Cambria" w:cs="Arial"/>
    </w:rPr>
  </w:style>
  <w:style w:type="paragraph" w:styleId="Title">
    <w:name w:val="Title"/>
    <w:basedOn w:val="Normal"/>
    <w:next w:val="Normal"/>
    <w:link w:val="TitleChar"/>
    <w:uiPriority w:val="10"/>
    <w:qFormat/>
    <w:rsid w:val="00B2067D"/>
    <w:pPr>
      <w:spacing w:before="240" w:after="60"/>
      <w:jc w:val="center"/>
      <w:outlineLvl w:val="0"/>
    </w:pPr>
    <w:rPr>
      <w:rFonts w:ascii="Cambria" w:eastAsia="Times New Roman" w:hAnsi="Cambria"/>
      <w:b/>
      <w:bCs/>
      <w:kern w:val="28"/>
      <w:sz w:val="32"/>
      <w:szCs w:val="32"/>
    </w:rPr>
  </w:style>
  <w:style w:type="character" w:styleId="Emphasis">
    <w:name w:val="Emphasis"/>
    <w:basedOn w:val="DefaultParagraphFont"/>
    <w:uiPriority w:val="20"/>
    <w:qFormat/>
    <w:rsid w:val="00B2067D"/>
    <w:rPr>
      <w:rFonts w:ascii="Calibri" w:hAnsi="Calibri"/>
      <w:b/>
      <w:i/>
      <w:iCs/>
    </w:rPr>
  </w:style>
  <w:style w:type="character" w:styleId="Hyperlink">
    <w:name w:val="Hyperlink"/>
    <w:basedOn w:val="DefaultParagraphFont"/>
    <w:uiPriority w:val="99"/>
    <w:unhideWhenUsed/>
    <w:qFormat/>
    <w:rsid w:val="00B2067D"/>
    <w:rPr>
      <w:color w:val="0000FF"/>
      <w:u w:val="single"/>
    </w:rPr>
  </w:style>
  <w:style w:type="character" w:styleId="Strong">
    <w:name w:val="Strong"/>
    <w:basedOn w:val="DefaultParagraphFont"/>
    <w:uiPriority w:val="22"/>
    <w:qFormat/>
    <w:rsid w:val="00B2067D"/>
    <w:rPr>
      <w:b/>
      <w:bCs/>
    </w:rPr>
  </w:style>
  <w:style w:type="table" w:styleId="TableGrid">
    <w:name w:val="Table Grid"/>
    <w:basedOn w:val="TableNormal"/>
    <w:uiPriority w:val="59"/>
    <w:qFormat/>
    <w:rsid w:val="00B2067D"/>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B2067D"/>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qFormat/>
    <w:rsid w:val="00B2067D"/>
    <w:rPr>
      <w:rFonts w:ascii="Cambria" w:eastAsia="Times New Roman" w:hAnsi="Cambria"/>
      <w:b/>
      <w:bCs/>
      <w:i/>
      <w:iCs/>
      <w:sz w:val="28"/>
      <w:szCs w:val="28"/>
    </w:rPr>
  </w:style>
  <w:style w:type="character" w:customStyle="1" w:styleId="Heading3Char">
    <w:name w:val="Heading 3 Char"/>
    <w:basedOn w:val="DefaultParagraphFont"/>
    <w:link w:val="Heading3"/>
    <w:uiPriority w:val="9"/>
    <w:qFormat/>
    <w:rsid w:val="00B2067D"/>
    <w:rPr>
      <w:rFonts w:ascii="Cambria" w:eastAsia="Times New Roman" w:hAnsi="Cambria"/>
      <w:b/>
      <w:bCs/>
      <w:sz w:val="26"/>
      <w:szCs w:val="26"/>
    </w:rPr>
  </w:style>
  <w:style w:type="character" w:customStyle="1" w:styleId="Heading4Char">
    <w:name w:val="Heading 4 Char"/>
    <w:basedOn w:val="DefaultParagraphFont"/>
    <w:link w:val="Heading4"/>
    <w:uiPriority w:val="9"/>
    <w:qFormat/>
    <w:rsid w:val="00B2067D"/>
    <w:rPr>
      <w:b/>
      <w:bCs/>
      <w:sz w:val="28"/>
      <w:szCs w:val="28"/>
    </w:rPr>
  </w:style>
  <w:style w:type="character" w:customStyle="1" w:styleId="Heading5Char">
    <w:name w:val="Heading 5 Char"/>
    <w:basedOn w:val="DefaultParagraphFont"/>
    <w:link w:val="Heading5"/>
    <w:uiPriority w:val="9"/>
    <w:qFormat/>
    <w:rsid w:val="00B2067D"/>
    <w:rPr>
      <w:rFonts w:cs="Arial"/>
      <w:b/>
      <w:bCs/>
      <w:i/>
      <w:iCs/>
      <w:sz w:val="26"/>
      <w:szCs w:val="26"/>
    </w:rPr>
  </w:style>
  <w:style w:type="character" w:customStyle="1" w:styleId="Heading6Char">
    <w:name w:val="Heading 6 Char"/>
    <w:basedOn w:val="DefaultParagraphFont"/>
    <w:link w:val="Heading6"/>
    <w:uiPriority w:val="9"/>
    <w:qFormat/>
    <w:rsid w:val="00B2067D"/>
    <w:rPr>
      <w:b/>
      <w:bCs/>
    </w:rPr>
  </w:style>
  <w:style w:type="character" w:customStyle="1" w:styleId="Heading7Char">
    <w:name w:val="Heading 7 Char"/>
    <w:basedOn w:val="DefaultParagraphFont"/>
    <w:link w:val="Heading7"/>
    <w:uiPriority w:val="9"/>
    <w:qFormat/>
    <w:rsid w:val="00B2067D"/>
    <w:rPr>
      <w:sz w:val="24"/>
      <w:szCs w:val="24"/>
    </w:rPr>
  </w:style>
  <w:style w:type="character" w:customStyle="1" w:styleId="Heading8Char">
    <w:name w:val="Heading 8 Char"/>
    <w:basedOn w:val="DefaultParagraphFont"/>
    <w:link w:val="Heading8"/>
    <w:uiPriority w:val="9"/>
    <w:qFormat/>
    <w:rsid w:val="00B2067D"/>
    <w:rPr>
      <w:i/>
      <w:iCs/>
      <w:sz w:val="24"/>
      <w:szCs w:val="24"/>
    </w:rPr>
  </w:style>
  <w:style w:type="character" w:customStyle="1" w:styleId="Heading9Char">
    <w:name w:val="Heading 9 Char"/>
    <w:basedOn w:val="DefaultParagraphFont"/>
    <w:link w:val="Heading9"/>
    <w:uiPriority w:val="9"/>
    <w:qFormat/>
    <w:rsid w:val="00B2067D"/>
    <w:rPr>
      <w:rFonts w:ascii="Cambria" w:eastAsia="Times New Roman" w:hAnsi="Cambria" w:cs="Arial"/>
    </w:rPr>
  </w:style>
  <w:style w:type="character" w:customStyle="1" w:styleId="TitleChar">
    <w:name w:val="Title Char"/>
    <w:basedOn w:val="DefaultParagraphFont"/>
    <w:link w:val="Title"/>
    <w:uiPriority w:val="10"/>
    <w:qFormat/>
    <w:rsid w:val="00B2067D"/>
    <w:rPr>
      <w:rFonts w:ascii="Cambria" w:eastAsia="Times New Roman" w:hAnsi="Cambria"/>
      <w:b/>
      <w:bCs/>
      <w:kern w:val="28"/>
      <w:sz w:val="32"/>
      <w:szCs w:val="32"/>
    </w:rPr>
  </w:style>
  <w:style w:type="character" w:customStyle="1" w:styleId="SubtitleChar">
    <w:name w:val="Subtitle Char"/>
    <w:basedOn w:val="DefaultParagraphFont"/>
    <w:link w:val="Subtitle"/>
    <w:uiPriority w:val="11"/>
    <w:qFormat/>
    <w:rsid w:val="00B2067D"/>
    <w:rPr>
      <w:rFonts w:ascii="Cambria" w:eastAsia="Times New Roman" w:hAnsi="Cambria" w:cs="Arial"/>
      <w:sz w:val="24"/>
      <w:szCs w:val="24"/>
    </w:rPr>
  </w:style>
  <w:style w:type="paragraph" w:customStyle="1" w:styleId="NoSpacing1">
    <w:name w:val="No Spacing1"/>
    <w:basedOn w:val="Normal"/>
    <w:uiPriority w:val="1"/>
    <w:qFormat/>
    <w:rsid w:val="00B2067D"/>
    <w:rPr>
      <w:rFonts w:cs="Mangal"/>
      <w:szCs w:val="32"/>
    </w:rPr>
  </w:style>
  <w:style w:type="paragraph" w:customStyle="1" w:styleId="ListParagraph1">
    <w:name w:val="List Paragraph1"/>
    <w:basedOn w:val="Normal"/>
    <w:link w:val="ListParagraphChar"/>
    <w:uiPriority w:val="34"/>
    <w:qFormat/>
    <w:rsid w:val="00B2067D"/>
    <w:pPr>
      <w:ind w:left="720"/>
      <w:contextualSpacing/>
    </w:pPr>
  </w:style>
  <w:style w:type="paragraph" w:customStyle="1" w:styleId="Quote1">
    <w:name w:val="Quote1"/>
    <w:basedOn w:val="Normal"/>
    <w:next w:val="Normal"/>
    <w:link w:val="QuoteChar"/>
    <w:uiPriority w:val="29"/>
    <w:qFormat/>
    <w:rsid w:val="00B2067D"/>
    <w:rPr>
      <w:i/>
    </w:rPr>
  </w:style>
  <w:style w:type="character" w:customStyle="1" w:styleId="QuoteChar">
    <w:name w:val="Quote Char"/>
    <w:basedOn w:val="DefaultParagraphFont"/>
    <w:link w:val="Quote1"/>
    <w:uiPriority w:val="29"/>
    <w:qFormat/>
    <w:rsid w:val="00B2067D"/>
    <w:rPr>
      <w:i/>
      <w:sz w:val="24"/>
      <w:szCs w:val="24"/>
    </w:rPr>
  </w:style>
  <w:style w:type="paragraph" w:customStyle="1" w:styleId="IntenseQuote1">
    <w:name w:val="Intense Quote1"/>
    <w:basedOn w:val="Normal"/>
    <w:next w:val="Normal"/>
    <w:link w:val="IntenseQuoteChar"/>
    <w:uiPriority w:val="30"/>
    <w:qFormat/>
    <w:rsid w:val="00B2067D"/>
    <w:pPr>
      <w:ind w:left="720" w:right="720"/>
    </w:pPr>
    <w:rPr>
      <w:b/>
      <w:i/>
      <w:szCs w:val="22"/>
    </w:rPr>
  </w:style>
  <w:style w:type="character" w:customStyle="1" w:styleId="IntenseQuoteChar">
    <w:name w:val="Intense Quote Char"/>
    <w:basedOn w:val="DefaultParagraphFont"/>
    <w:link w:val="IntenseQuote1"/>
    <w:uiPriority w:val="30"/>
    <w:qFormat/>
    <w:rsid w:val="00B2067D"/>
    <w:rPr>
      <w:b/>
      <w:i/>
      <w:sz w:val="24"/>
    </w:rPr>
  </w:style>
  <w:style w:type="character" w:customStyle="1" w:styleId="SubtleEmphasis1">
    <w:name w:val="Subtle Emphasis1"/>
    <w:uiPriority w:val="19"/>
    <w:qFormat/>
    <w:rsid w:val="00B2067D"/>
    <w:rPr>
      <w:i/>
      <w:color w:val="5A5A5A"/>
    </w:rPr>
  </w:style>
  <w:style w:type="character" w:customStyle="1" w:styleId="IntenseEmphasis1">
    <w:name w:val="Intense Emphasis1"/>
    <w:basedOn w:val="DefaultParagraphFont"/>
    <w:uiPriority w:val="21"/>
    <w:qFormat/>
    <w:rsid w:val="00B2067D"/>
    <w:rPr>
      <w:b/>
      <w:i/>
      <w:sz w:val="24"/>
      <w:szCs w:val="24"/>
      <w:u w:val="single"/>
    </w:rPr>
  </w:style>
  <w:style w:type="character" w:customStyle="1" w:styleId="SubtleReference1">
    <w:name w:val="Subtle Reference1"/>
    <w:basedOn w:val="DefaultParagraphFont"/>
    <w:uiPriority w:val="31"/>
    <w:qFormat/>
    <w:rsid w:val="00B2067D"/>
    <w:rPr>
      <w:sz w:val="24"/>
      <w:szCs w:val="24"/>
      <w:u w:val="single"/>
    </w:rPr>
  </w:style>
  <w:style w:type="character" w:customStyle="1" w:styleId="IntenseReference1">
    <w:name w:val="Intense Reference1"/>
    <w:basedOn w:val="DefaultParagraphFont"/>
    <w:uiPriority w:val="32"/>
    <w:qFormat/>
    <w:rsid w:val="00B2067D"/>
    <w:rPr>
      <w:b/>
      <w:sz w:val="24"/>
      <w:u w:val="single"/>
    </w:rPr>
  </w:style>
  <w:style w:type="character" w:customStyle="1" w:styleId="BookTitle1">
    <w:name w:val="Book Title1"/>
    <w:basedOn w:val="DefaultParagraphFont"/>
    <w:uiPriority w:val="33"/>
    <w:qFormat/>
    <w:rsid w:val="00B2067D"/>
    <w:rPr>
      <w:rFonts w:ascii="Cambria" w:eastAsia="Times New Roman" w:hAnsi="Cambria"/>
      <w:b/>
      <w:i/>
      <w:sz w:val="24"/>
      <w:szCs w:val="24"/>
    </w:rPr>
  </w:style>
  <w:style w:type="paragraph" w:customStyle="1" w:styleId="TOCHeading1">
    <w:name w:val="TOC Heading1"/>
    <w:basedOn w:val="Heading1"/>
    <w:next w:val="Normal"/>
    <w:uiPriority w:val="39"/>
    <w:unhideWhenUsed/>
    <w:qFormat/>
    <w:rsid w:val="00B2067D"/>
    <w:pPr>
      <w:outlineLvl w:val="9"/>
    </w:pPr>
    <w:rPr>
      <w:rFonts w:cs="Times New Roman"/>
    </w:rPr>
  </w:style>
  <w:style w:type="character" w:customStyle="1" w:styleId="HeaderChar">
    <w:name w:val="Header Char"/>
    <w:basedOn w:val="DefaultParagraphFont"/>
    <w:link w:val="Header"/>
    <w:qFormat/>
    <w:rsid w:val="00B2067D"/>
    <w:rPr>
      <w:sz w:val="24"/>
      <w:szCs w:val="24"/>
      <w:lang w:bidi="en-US"/>
    </w:rPr>
  </w:style>
  <w:style w:type="character" w:customStyle="1" w:styleId="FooterChar">
    <w:name w:val="Footer Char"/>
    <w:basedOn w:val="DefaultParagraphFont"/>
    <w:link w:val="Footer"/>
    <w:uiPriority w:val="99"/>
    <w:qFormat/>
    <w:rsid w:val="00B2067D"/>
    <w:rPr>
      <w:sz w:val="24"/>
      <w:szCs w:val="24"/>
      <w:lang w:bidi="en-US"/>
    </w:rPr>
  </w:style>
  <w:style w:type="paragraph" w:customStyle="1" w:styleId="TableText">
    <w:name w:val="Table Text"/>
    <w:basedOn w:val="Normal"/>
    <w:qFormat/>
    <w:rsid w:val="00B2067D"/>
    <w:pPr>
      <w:tabs>
        <w:tab w:val="decimal" w:pos="0"/>
      </w:tabs>
      <w:autoSpaceDE w:val="0"/>
      <w:autoSpaceDN w:val="0"/>
      <w:adjustRightInd w:val="0"/>
    </w:pPr>
    <w:rPr>
      <w:rFonts w:ascii="Times New Roman" w:eastAsia="Times New Roman" w:hAnsi="Times New Roman"/>
      <w:lang w:bidi="ar-SA"/>
    </w:rPr>
  </w:style>
  <w:style w:type="paragraph" w:customStyle="1" w:styleId="DefaultText">
    <w:name w:val="Default Text"/>
    <w:basedOn w:val="Normal"/>
    <w:link w:val="DefaultTextChar"/>
    <w:qFormat/>
    <w:rsid w:val="00B2067D"/>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B2067D"/>
    <w:rPr>
      <w:rFonts w:ascii="Times New Roman" w:eastAsia="Times New Roman" w:hAnsi="Times New Roman" w:cs="Mangal"/>
      <w:sz w:val="24"/>
      <w:szCs w:val="24"/>
      <w:lang w:bidi="ar-SA"/>
    </w:rPr>
  </w:style>
  <w:style w:type="paragraph" w:customStyle="1" w:styleId="Bullet1">
    <w:name w:val="Bullet 1"/>
    <w:basedOn w:val="Normal"/>
    <w:qFormat/>
    <w:rsid w:val="00B2067D"/>
    <w:pPr>
      <w:autoSpaceDE w:val="0"/>
      <w:autoSpaceDN w:val="0"/>
      <w:adjustRightInd w:val="0"/>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B2067D"/>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B2067D"/>
    <w:rPr>
      <w:sz w:val="24"/>
      <w:szCs w:val="24"/>
      <w:lang w:bidi="en-US"/>
    </w:rPr>
  </w:style>
  <w:style w:type="character" w:customStyle="1" w:styleId="apple-converted-space">
    <w:name w:val="apple-converted-space"/>
    <w:basedOn w:val="DefaultParagraphFont"/>
    <w:qFormat/>
    <w:rsid w:val="00B2067D"/>
  </w:style>
  <w:style w:type="character" w:customStyle="1" w:styleId="labeltxt">
    <w:name w:val="labeltxt"/>
    <w:basedOn w:val="DefaultParagraphFont"/>
    <w:qFormat/>
    <w:rsid w:val="00B2067D"/>
  </w:style>
  <w:style w:type="character" w:customStyle="1" w:styleId="BalloonTextChar">
    <w:name w:val="Balloon Text Char"/>
    <w:basedOn w:val="DefaultParagraphFont"/>
    <w:link w:val="BalloonText"/>
    <w:uiPriority w:val="99"/>
    <w:semiHidden/>
    <w:qFormat/>
    <w:rsid w:val="00B2067D"/>
    <w:rPr>
      <w:rFonts w:ascii="Tahoma" w:hAnsi="Tahoma" w:cs="Tahoma"/>
      <w:sz w:val="16"/>
      <w:szCs w:val="16"/>
      <w:lang w:bidi="en-US"/>
    </w:rPr>
  </w:style>
  <w:style w:type="paragraph" w:styleId="NoSpacing">
    <w:name w:val="No Spacing"/>
    <w:uiPriority w:val="1"/>
    <w:qFormat/>
    <w:rsid w:val="000151DD"/>
    <w:pPr>
      <w:spacing w:after="0" w:line="240" w:lineRule="auto"/>
    </w:pPr>
    <w:rPr>
      <w:rFonts w:asciiTheme="minorHAnsi" w:eastAsiaTheme="minorEastAsia" w:hAnsiTheme="minorHAnsi" w:cstheme="minorBidi"/>
      <w:sz w:val="22"/>
      <w:szCs w:val="22"/>
      <w:lang w:bidi="ar-SA"/>
    </w:rPr>
  </w:style>
  <w:style w:type="paragraph" w:styleId="ListParagraph">
    <w:name w:val="List Paragraph"/>
    <w:aliases w:val="Report Para,heading 4,Heading 41,Heading 411,Graphic,normal,Paragraph,First level bullet"/>
    <w:basedOn w:val="Normal"/>
    <w:uiPriority w:val="34"/>
    <w:qFormat/>
    <w:rsid w:val="00DB4E36"/>
    <w:pPr>
      <w:ind w:left="720"/>
      <w:contextualSpacing/>
    </w:pPr>
    <w:rPr>
      <w:rFonts w:asciiTheme="minorHAnsi" w:eastAsiaTheme="minorEastAsia" w:hAnsiTheme="minorHAnsi" w:cstheme="minorBidi"/>
      <w:sz w:val="22"/>
      <w:szCs w:val="22"/>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2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59450-4997-431D-A7C3-E4862284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3034</Words>
  <Characters>17295</Characters>
  <Application>Microsoft Office Word</Application>
  <DocSecurity>0</DocSecurity>
  <Lines>144</Lines>
  <Paragraphs>40</Paragraphs>
  <ScaleCrop>false</ScaleCrop>
  <Company>SIDBI</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132</cp:revision>
  <cp:lastPrinted>2017-02-22T04:47:00Z</cp:lastPrinted>
  <dcterms:created xsi:type="dcterms:W3CDTF">2017-04-07T10:32:00Z</dcterms:created>
  <dcterms:modified xsi:type="dcterms:W3CDTF">2018-03-14T05:37:00Z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